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A66B5E" w:rsidTr="00307FA4">
        <w:trPr>
          <w:trHeight w:val="1266"/>
        </w:trPr>
        <w:tc>
          <w:tcPr>
            <w:tcW w:w="3510" w:type="dxa"/>
            <w:vAlign w:val="bottom"/>
          </w:tcPr>
          <w:p w:rsidR="00A66B5E" w:rsidRDefault="00A66B5E" w:rsidP="00307FA4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A66B5E" w:rsidRDefault="00A66B5E" w:rsidP="00307FA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A66B5E" w:rsidRDefault="00A66B5E" w:rsidP="00307F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A66B5E" w:rsidRDefault="00A66B5E" w:rsidP="00307FA4">
            <w:pPr>
              <w:jc w:val="center"/>
              <w:rPr>
                <w:b/>
                <w:sz w:val="28"/>
                <w:szCs w:val="28"/>
              </w:rPr>
            </w:pPr>
            <w:r w:rsidRPr="009117B9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685943246" r:id="rId5"/>
              </w:object>
            </w:r>
          </w:p>
          <w:p w:rsidR="00A66B5E" w:rsidRDefault="00A66B5E" w:rsidP="00307F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66B5E" w:rsidRDefault="00A66B5E" w:rsidP="00307FA4">
            <w:pPr>
              <w:jc w:val="center"/>
              <w:rPr>
                <w:b/>
                <w:sz w:val="28"/>
              </w:rPr>
            </w:pPr>
          </w:p>
          <w:p w:rsidR="00A66B5E" w:rsidRDefault="00A66B5E" w:rsidP="00307F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A66B5E" w:rsidRDefault="00A66B5E" w:rsidP="00307F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 поселения </w:t>
            </w:r>
          </w:p>
          <w:p w:rsidR="00A66B5E" w:rsidRDefault="00A66B5E" w:rsidP="00307F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A66B5E" w:rsidRDefault="00A66B5E" w:rsidP="00307F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B5E" w:rsidTr="00307FA4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A66B5E" w:rsidRDefault="00A66B5E" w:rsidP="00307F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A66B5E" w:rsidTr="00307FA4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A66B5E" w:rsidRDefault="00A66B5E" w:rsidP="00307FA4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  <w:p w:rsidR="00D4186A" w:rsidRDefault="00D4186A" w:rsidP="00D4186A"/>
          <w:p w:rsidR="00D4186A" w:rsidRPr="00D4186A" w:rsidRDefault="00D4186A" w:rsidP="00D4186A">
            <w:pPr>
              <w:jc w:val="center"/>
              <w:rPr>
                <w:sz w:val="28"/>
                <w:szCs w:val="28"/>
              </w:rPr>
            </w:pPr>
          </w:p>
        </w:tc>
      </w:tr>
      <w:tr w:rsidR="00A66B5E" w:rsidTr="00307FA4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A66B5E" w:rsidRDefault="00A66B5E" w:rsidP="00A66B5E">
            <w:pPr>
              <w:pStyle w:val="4"/>
            </w:pPr>
            <w:r>
              <w:t>от  23 июня 2021 года</w:t>
            </w:r>
          </w:p>
        </w:tc>
        <w:tc>
          <w:tcPr>
            <w:tcW w:w="4732" w:type="dxa"/>
            <w:gridSpan w:val="2"/>
            <w:vAlign w:val="center"/>
          </w:tcPr>
          <w:p w:rsidR="00A66B5E" w:rsidRDefault="00A66B5E" w:rsidP="00A66B5E">
            <w:pPr>
              <w:pStyle w:val="4"/>
              <w:jc w:val="right"/>
            </w:pPr>
            <w:r>
              <w:t xml:space="preserve">№ </w:t>
            </w:r>
            <w:r>
              <w:rPr>
                <w:lang w:val="en-US"/>
              </w:rPr>
              <w:t>IV-</w:t>
            </w:r>
            <w:r>
              <w:t xml:space="preserve"> 42/1      </w:t>
            </w:r>
          </w:p>
        </w:tc>
      </w:tr>
      <w:tr w:rsidR="00A66B5E" w:rsidTr="00307FA4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A66B5E" w:rsidRDefault="00A66B5E" w:rsidP="00307FA4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</w:t>
            </w:r>
            <w:proofErr w:type="spellStart"/>
            <w:r>
              <w:rPr>
                <w:b w:val="0"/>
              </w:rPr>
              <w:t>Усть-Лэкчим</w:t>
            </w:r>
            <w:proofErr w:type="spellEnd"/>
            <w:r>
              <w:rPr>
                <w:b w:val="0"/>
              </w:rPr>
              <w:t>)</w:t>
            </w:r>
          </w:p>
        </w:tc>
      </w:tr>
    </w:tbl>
    <w:p w:rsidR="00A66B5E" w:rsidRDefault="00A66B5E" w:rsidP="00A66B5E">
      <w:pPr>
        <w:jc w:val="center"/>
        <w:rPr>
          <w:sz w:val="28"/>
        </w:rPr>
      </w:pPr>
    </w:p>
    <w:p w:rsidR="00A66B5E" w:rsidRPr="00DF7C2A" w:rsidRDefault="00A66B5E" w:rsidP="00A66B5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DF7C2A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F7C2A">
        <w:rPr>
          <w:rFonts w:ascii="Times New Roman" w:hAnsi="Times New Roman"/>
          <w:b/>
          <w:sz w:val="26"/>
          <w:szCs w:val="26"/>
        </w:rPr>
        <w:t xml:space="preserve"> назначении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F7C2A">
        <w:rPr>
          <w:rFonts w:ascii="Times New Roman" w:hAnsi="Times New Roman"/>
          <w:b/>
          <w:sz w:val="26"/>
          <w:szCs w:val="26"/>
        </w:rPr>
        <w:t xml:space="preserve">выборов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6150B">
        <w:rPr>
          <w:rFonts w:ascii="Times New Roman" w:hAnsi="Times New Roman"/>
          <w:b/>
          <w:sz w:val="26"/>
          <w:szCs w:val="26"/>
        </w:rPr>
        <w:t>г</w:t>
      </w:r>
      <w:r w:rsidRPr="00DF7C2A">
        <w:rPr>
          <w:rFonts w:ascii="Times New Roman" w:hAnsi="Times New Roman"/>
          <w:b/>
          <w:sz w:val="26"/>
          <w:szCs w:val="26"/>
        </w:rPr>
        <w:t>лавы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6150B">
        <w:rPr>
          <w:rFonts w:ascii="Times New Roman" w:hAnsi="Times New Roman"/>
          <w:b/>
          <w:sz w:val="26"/>
          <w:szCs w:val="26"/>
        </w:rPr>
        <w:t>сельского поселения «</w:t>
      </w:r>
      <w:proofErr w:type="spellStart"/>
      <w:r w:rsidR="0086150B">
        <w:rPr>
          <w:rFonts w:ascii="Times New Roman" w:hAnsi="Times New Roman"/>
          <w:b/>
          <w:sz w:val="26"/>
          <w:szCs w:val="26"/>
        </w:rPr>
        <w:t>Усть-Лэкчим</w:t>
      </w:r>
      <w:proofErr w:type="spellEnd"/>
      <w:r w:rsidR="0086150B">
        <w:rPr>
          <w:rFonts w:ascii="Times New Roman" w:hAnsi="Times New Roman"/>
          <w:b/>
          <w:sz w:val="26"/>
          <w:szCs w:val="26"/>
        </w:rPr>
        <w:t>» муниципального  района  «</w:t>
      </w:r>
      <w:proofErr w:type="spellStart"/>
      <w:r w:rsidR="0086150B">
        <w:rPr>
          <w:rFonts w:ascii="Times New Roman" w:hAnsi="Times New Roman"/>
          <w:b/>
          <w:sz w:val="26"/>
          <w:szCs w:val="26"/>
        </w:rPr>
        <w:t>Корткеросский</w:t>
      </w:r>
      <w:proofErr w:type="spellEnd"/>
      <w:r w:rsidR="0086150B">
        <w:rPr>
          <w:rFonts w:ascii="Times New Roman" w:hAnsi="Times New Roman"/>
          <w:b/>
          <w:sz w:val="26"/>
          <w:szCs w:val="26"/>
        </w:rPr>
        <w:t>»</w:t>
      </w:r>
      <w:r w:rsidRPr="00DF7C2A">
        <w:rPr>
          <w:rFonts w:ascii="Times New Roman" w:hAnsi="Times New Roman"/>
          <w:b/>
          <w:sz w:val="26"/>
          <w:szCs w:val="26"/>
        </w:rPr>
        <w:t xml:space="preserve"> </w:t>
      </w:r>
      <w:r w:rsidR="0086150B">
        <w:rPr>
          <w:rFonts w:ascii="Times New Roman" w:hAnsi="Times New Roman"/>
          <w:b/>
          <w:sz w:val="26"/>
          <w:szCs w:val="26"/>
        </w:rPr>
        <w:t>Республики Коми</w:t>
      </w:r>
    </w:p>
    <w:p w:rsidR="00A66B5E" w:rsidRDefault="00A66B5E" w:rsidP="00A66B5E">
      <w:pPr>
        <w:jc w:val="center"/>
        <w:rPr>
          <w:b/>
          <w:sz w:val="28"/>
          <w:szCs w:val="28"/>
        </w:rPr>
      </w:pPr>
    </w:p>
    <w:p w:rsidR="00C85574" w:rsidRDefault="00A66B5E" w:rsidP="00A66B5E">
      <w:pPr>
        <w:pStyle w:val="ConsNormal"/>
        <w:widowControl/>
        <w:ind w:right="0" w:firstLine="600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</w:t>
      </w:r>
      <w:r w:rsidRPr="00DF7C2A">
        <w:rPr>
          <w:rFonts w:ascii="Times New Roman" w:hAnsi="Times New Roman"/>
          <w:sz w:val="26"/>
          <w:szCs w:val="26"/>
        </w:rPr>
        <w:t xml:space="preserve">В соответствии с пунктами 1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частями 1 и 3 статьи 6, частью 1 статьи 58 Закона Республики Коми «О выборах и референдумах в Республике Коми», с пунктом </w:t>
      </w:r>
      <w:r>
        <w:rPr>
          <w:rFonts w:ascii="Times New Roman" w:hAnsi="Times New Roman"/>
          <w:sz w:val="26"/>
          <w:szCs w:val="26"/>
        </w:rPr>
        <w:t>2</w:t>
      </w:r>
      <w:r w:rsidRPr="00DF7C2A">
        <w:rPr>
          <w:rFonts w:ascii="Times New Roman" w:hAnsi="Times New Roman"/>
          <w:sz w:val="26"/>
          <w:szCs w:val="26"/>
        </w:rPr>
        <w:t xml:space="preserve"> статьи </w:t>
      </w:r>
      <w:r>
        <w:rPr>
          <w:rFonts w:ascii="Times New Roman" w:hAnsi="Times New Roman"/>
          <w:sz w:val="26"/>
          <w:szCs w:val="26"/>
        </w:rPr>
        <w:t>14</w:t>
      </w:r>
      <w:r w:rsidRPr="00DF7C2A">
        <w:rPr>
          <w:rFonts w:ascii="Times New Roman" w:hAnsi="Times New Roman"/>
          <w:sz w:val="26"/>
          <w:szCs w:val="26"/>
        </w:rPr>
        <w:t xml:space="preserve"> Устава муниципального образования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Усть-Лэкчим</w:t>
      </w:r>
      <w:proofErr w:type="spellEnd"/>
      <w:r w:rsidRPr="00DF7C2A">
        <w:rPr>
          <w:rFonts w:ascii="Times New Roman" w:hAnsi="Times New Roman"/>
          <w:sz w:val="26"/>
          <w:szCs w:val="26"/>
        </w:rPr>
        <w:t>», Совет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Усть-Лэкчим</w:t>
      </w:r>
      <w:proofErr w:type="spellEnd"/>
      <w:r w:rsidRPr="00DF7C2A">
        <w:rPr>
          <w:rFonts w:ascii="Times New Roman" w:hAnsi="Times New Roman"/>
          <w:sz w:val="26"/>
          <w:szCs w:val="26"/>
        </w:rPr>
        <w:t xml:space="preserve">» </w:t>
      </w:r>
    </w:p>
    <w:p w:rsidR="00C85574" w:rsidRDefault="00C85574" w:rsidP="00A66B5E">
      <w:pPr>
        <w:pStyle w:val="ConsNormal"/>
        <w:widowControl/>
        <w:ind w:right="0" w:firstLine="600"/>
        <w:jc w:val="both"/>
        <w:rPr>
          <w:rFonts w:ascii="Times New Roman" w:hAnsi="Times New Roman"/>
          <w:sz w:val="26"/>
          <w:szCs w:val="26"/>
        </w:rPr>
      </w:pPr>
    </w:p>
    <w:p w:rsidR="00C85574" w:rsidRDefault="00C85574" w:rsidP="00A66B5E">
      <w:pPr>
        <w:pStyle w:val="ConsNormal"/>
        <w:widowControl/>
        <w:ind w:right="0"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C85574" w:rsidRPr="00DF7C2A" w:rsidRDefault="00C85574" w:rsidP="00A66B5E">
      <w:pPr>
        <w:pStyle w:val="ConsNormal"/>
        <w:widowControl/>
        <w:ind w:right="0" w:firstLine="600"/>
        <w:jc w:val="both"/>
        <w:rPr>
          <w:rFonts w:ascii="Times New Roman" w:hAnsi="Times New Roman"/>
          <w:sz w:val="26"/>
          <w:szCs w:val="26"/>
        </w:rPr>
      </w:pPr>
    </w:p>
    <w:p w:rsidR="00A66B5E" w:rsidRPr="00DF7C2A" w:rsidRDefault="00A66B5E" w:rsidP="00A66B5E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F7C2A">
        <w:rPr>
          <w:sz w:val="26"/>
          <w:szCs w:val="26"/>
        </w:rPr>
        <w:t>1. Назначить</w:t>
      </w:r>
      <w:r w:rsidR="0086150B">
        <w:rPr>
          <w:sz w:val="26"/>
          <w:szCs w:val="26"/>
        </w:rPr>
        <w:t xml:space="preserve"> </w:t>
      </w:r>
      <w:r w:rsidRPr="00DF7C2A">
        <w:rPr>
          <w:sz w:val="26"/>
          <w:szCs w:val="26"/>
        </w:rPr>
        <w:t xml:space="preserve">выборы </w:t>
      </w:r>
      <w:r w:rsidR="0086150B">
        <w:rPr>
          <w:sz w:val="26"/>
          <w:szCs w:val="26"/>
        </w:rPr>
        <w:t>г</w:t>
      </w:r>
      <w:r w:rsidRPr="00DF7C2A">
        <w:rPr>
          <w:sz w:val="26"/>
          <w:szCs w:val="26"/>
        </w:rPr>
        <w:t xml:space="preserve">лавы </w:t>
      </w:r>
      <w:r w:rsidR="0086150B">
        <w:rPr>
          <w:sz w:val="26"/>
          <w:szCs w:val="26"/>
        </w:rPr>
        <w:t xml:space="preserve">сельского </w:t>
      </w:r>
      <w:r w:rsidR="0086150B" w:rsidRPr="00DF7C2A">
        <w:rPr>
          <w:sz w:val="26"/>
          <w:szCs w:val="26"/>
        </w:rPr>
        <w:t>поселения</w:t>
      </w:r>
      <w:r w:rsidR="0086150B">
        <w:rPr>
          <w:sz w:val="26"/>
          <w:szCs w:val="26"/>
        </w:rPr>
        <w:t xml:space="preserve"> «</w:t>
      </w:r>
      <w:proofErr w:type="spellStart"/>
      <w:r w:rsidR="0086150B">
        <w:rPr>
          <w:sz w:val="26"/>
          <w:szCs w:val="26"/>
        </w:rPr>
        <w:t>Усть-Лэкчим</w:t>
      </w:r>
      <w:proofErr w:type="spellEnd"/>
      <w:r w:rsidR="0086150B">
        <w:rPr>
          <w:sz w:val="26"/>
          <w:szCs w:val="26"/>
        </w:rPr>
        <w:t>» муниципального  района «</w:t>
      </w:r>
      <w:proofErr w:type="spellStart"/>
      <w:r w:rsidR="0086150B">
        <w:rPr>
          <w:sz w:val="26"/>
          <w:szCs w:val="26"/>
        </w:rPr>
        <w:t>Корткеросский</w:t>
      </w:r>
      <w:proofErr w:type="spellEnd"/>
      <w:r w:rsidR="0086150B">
        <w:rPr>
          <w:sz w:val="26"/>
          <w:szCs w:val="26"/>
        </w:rPr>
        <w:t>» Республики Коми</w:t>
      </w:r>
      <w:r w:rsidRPr="00DF7C2A">
        <w:rPr>
          <w:sz w:val="26"/>
          <w:szCs w:val="26"/>
        </w:rPr>
        <w:t xml:space="preserve"> на 19 сентября 2021года.</w:t>
      </w:r>
    </w:p>
    <w:p w:rsidR="00A66B5E" w:rsidRPr="00DF7C2A" w:rsidRDefault="00A66B5E" w:rsidP="00A66B5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DF7C2A">
        <w:rPr>
          <w:sz w:val="26"/>
          <w:szCs w:val="26"/>
        </w:rPr>
        <w:t>2. Администрации муниципального образования сельского поселения «</w:t>
      </w:r>
      <w:proofErr w:type="spellStart"/>
      <w:r w:rsidR="00C85574">
        <w:rPr>
          <w:sz w:val="26"/>
          <w:szCs w:val="26"/>
        </w:rPr>
        <w:t>Усть-Лэкчим</w:t>
      </w:r>
      <w:proofErr w:type="spellEnd"/>
      <w:r w:rsidRPr="00DF7C2A">
        <w:rPr>
          <w:sz w:val="26"/>
          <w:szCs w:val="26"/>
        </w:rPr>
        <w:t xml:space="preserve">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</w:t>
      </w:r>
      <w:r w:rsidR="0086150B">
        <w:rPr>
          <w:sz w:val="26"/>
          <w:szCs w:val="26"/>
        </w:rPr>
        <w:t>г</w:t>
      </w:r>
      <w:r w:rsidRPr="00DF7C2A">
        <w:rPr>
          <w:sz w:val="26"/>
          <w:szCs w:val="26"/>
        </w:rPr>
        <w:t xml:space="preserve">лавы </w:t>
      </w:r>
      <w:r w:rsidR="0086150B">
        <w:rPr>
          <w:sz w:val="26"/>
          <w:szCs w:val="26"/>
        </w:rPr>
        <w:t xml:space="preserve">сельского </w:t>
      </w:r>
      <w:r w:rsidRPr="00DF7C2A">
        <w:rPr>
          <w:sz w:val="26"/>
          <w:szCs w:val="26"/>
        </w:rPr>
        <w:t>поселения</w:t>
      </w:r>
      <w:r w:rsidR="0086150B">
        <w:rPr>
          <w:sz w:val="26"/>
          <w:szCs w:val="26"/>
        </w:rPr>
        <w:t xml:space="preserve"> «</w:t>
      </w:r>
      <w:proofErr w:type="spellStart"/>
      <w:r w:rsidR="0086150B">
        <w:rPr>
          <w:sz w:val="26"/>
          <w:szCs w:val="26"/>
        </w:rPr>
        <w:t>Усть-Лэкчим</w:t>
      </w:r>
      <w:proofErr w:type="spellEnd"/>
      <w:r w:rsidR="0086150B">
        <w:rPr>
          <w:sz w:val="26"/>
          <w:szCs w:val="26"/>
        </w:rPr>
        <w:t>» муниципального  района «</w:t>
      </w:r>
      <w:proofErr w:type="spellStart"/>
      <w:r w:rsidR="0086150B">
        <w:rPr>
          <w:sz w:val="26"/>
          <w:szCs w:val="26"/>
        </w:rPr>
        <w:t>Корткеросский</w:t>
      </w:r>
      <w:proofErr w:type="spellEnd"/>
      <w:r w:rsidR="0086150B">
        <w:rPr>
          <w:sz w:val="26"/>
          <w:szCs w:val="26"/>
        </w:rPr>
        <w:t>» Республики Коми</w:t>
      </w:r>
      <w:r w:rsidR="00197F33">
        <w:rPr>
          <w:sz w:val="26"/>
          <w:szCs w:val="26"/>
        </w:rPr>
        <w:t xml:space="preserve">, </w:t>
      </w:r>
      <w:r w:rsidRPr="00DF7C2A">
        <w:rPr>
          <w:sz w:val="26"/>
          <w:szCs w:val="26"/>
        </w:rPr>
        <w:t>в соответствии с утвержденной бюджетной росписью о распределении расходов бюджета муниципального образования сельского поселения «</w:t>
      </w:r>
      <w:proofErr w:type="spellStart"/>
      <w:r w:rsidR="00C85574">
        <w:rPr>
          <w:sz w:val="26"/>
          <w:szCs w:val="26"/>
        </w:rPr>
        <w:t>Усть-Лэкчим</w:t>
      </w:r>
      <w:proofErr w:type="spellEnd"/>
      <w:r w:rsidRPr="00DF7C2A">
        <w:rPr>
          <w:sz w:val="26"/>
          <w:szCs w:val="26"/>
        </w:rPr>
        <w:t xml:space="preserve">» посредством перечисления средств на счет Территориальной избирательной комиссии </w:t>
      </w:r>
      <w:proofErr w:type="spellStart"/>
      <w:r w:rsidRPr="00DF7C2A">
        <w:rPr>
          <w:sz w:val="26"/>
          <w:szCs w:val="26"/>
        </w:rPr>
        <w:t>Корткеросского</w:t>
      </w:r>
      <w:proofErr w:type="spellEnd"/>
      <w:r w:rsidRPr="00DF7C2A">
        <w:rPr>
          <w:sz w:val="26"/>
          <w:szCs w:val="26"/>
        </w:rPr>
        <w:t xml:space="preserve"> района.</w:t>
      </w:r>
    </w:p>
    <w:p w:rsidR="00A66B5E" w:rsidRPr="00DF7C2A" w:rsidRDefault="00A66B5E" w:rsidP="00A66B5E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F7C2A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A66B5E" w:rsidRDefault="00A66B5E" w:rsidP="00A66B5E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A66B5E" w:rsidRDefault="00A66B5E" w:rsidP="00A66B5E">
      <w:pPr>
        <w:jc w:val="both"/>
        <w:rPr>
          <w:bCs/>
          <w:sz w:val="28"/>
          <w:szCs w:val="28"/>
        </w:rPr>
      </w:pPr>
    </w:p>
    <w:p w:rsidR="00A66B5E" w:rsidRDefault="00A66B5E" w:rsidP="00A66B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b/>
          <w:bCs/>
          <w:sz w:val="28"/>
          <w:szCs w:val="28"/>
        </w:rPr>
        <w:t>А.М.Меникова</w:t>
      </w:r>
      <w:proofErr w:type="spellEnd"/>
    </w:p>
    <w:p w:rsidR="00351715" w:rsidRDefault="00351715"/>
    <w:sectPr w:rsidR="00351715" w:rsidSect="0035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5E"/>
    <w:rsid w:val="0007109A"/>
    <w:rsid w:val="00197F33"/>
    <w:rsid w:val="001E259A"/>
    <w:rsid w:val="00351715"/>
    <w:rsid w:val="00582701"/>
    <w:rsid w:val="008460FC"/>
    <w:rsid w:val="0086150B"/>
    <w:rsid w:val="008A79A1"/>
    <w:rsid w:val="00A66B5E"/>
    <w:rsid w:val="00B5450A"/>
    <w:rsid w:val="00C85574"/>
    <w:rsid w:val="00CC601D"/>
    <w:rsid w:val="00D041CF"/>
    <w:rsid w:val="00D4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66B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66B5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2021-06-18T12:00:00Z</dcterms:created>
  <dcterms:modified xsi:type="dcterms:W3CDTF">2021-06-23T05:48:00Z</dcterms:modified>
</cp:coreProperties>
</file>