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ayout w:type="fixed"/>
        <w:tblLook w:val="0000"/>
      </w:tblPr>
      <w:tblGrid>
        <w:gridCol w:w="3652"/>
        <w:gridCol w:w="796"/>
        <w:gridCol w:w="905"/>
        <w:gridCol w:w="4115"/>
      </w:tblGrid>
      <w:tr w:rsidR="003A02C3" w:rsidRPr="000B0AB7" w:rsidTr="003E4657">
        <w:trPr>
          <w:trHeight w:val="1266"/>
        </w:trPr>
        <w:tc>
          <w:tcPr>
            <w:tcW w:w="3652" w:type="dxa"/>
          </w:tcPr>
          <w:p w:rsidR="003A02C3" w:rsidRPr="003A02C3" w:rsidRDefault="00382CED" w:rsidP="00382CED">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3A02C3" w:rsidRPr="003A02C3">
              <w:rPr>
                <w:rFonts w:ascii="Times New Roman" w:hAnsi="Times New Roman" w:cs="Times New Roman"/>
                <w:b/>
                <w:sz w:val="28"/>
                <w:szCs w:val="28"/>
              </w:rPr>
              <w:t>«</w:t>
            </w:r>
            <w:proofErr w:type="spellStart"/>
            <w:r w:rsidR="003A02C3" w:rsidRPr="003A02C3">
              <w:rPr>
                <w:rFonts w:ascii="Times New Roman" w:hAnsi="Times New Roman" w:cs="Times New Roman"/>
                <w:b/>
                <w:sz w:val="28"/>
                <w:szCs w:val="28"/>
              </w:rPr>
              <w:t>Лöкчимд</w:t>
            </w:r>
            <w:proofErr w:type="gramStart"/>
            <w:r w:rsidR="003A02C3" w:rsidRPr="003A02C3">
              <w:rPr>
                <w:rFonts w:ascii="Times New Roman" w:hAnsi="Times New Roman" w:cs="Times New Roman"/>
                <w:b/>
                <w:sz w:val="28"/>
                <w:szCs w:val="28"/>
                <w:lang w:val="en-US"/>
              </w:rPr>
              <w:t>i</w:t>
            </w:r>
            <w:proofErr w:type="gramEnd"/>
            <w:r w:rsidR="003A02C3" w:rsidRPr="003A02C3">
              <w:rPr>
                <w:rFonts w:ascii="Times New Roman" w:hAnsi="Times New Roman" w:cs="Times New Roman"/>
                <w:b/>
                <w:sz w:val="28"/>
                <w:szCs w:val="28"/>
              </w:rPr>
              <w:t>н</w:t>
            </w:r>
            <w:proofErr w:type="spellEnd"/>
            <w:r w:rsidR="003A02C3" w:rsidRPr="003A02C3">
              <w:rPr>
                <w:rFonts w:ascii="Times New Roman" w:hAnsi="Times New Roman" w:cs="Times New Roman"/>
                <w:b/>
                <w:sz w:val="28"/>
                <w:szCs w:val="28"/>
              </w:rPr>
              <w:t xml:space="preserve"> »</w:t>
            </w:r>
          </w:p>
          <w:p w:rsidR="003A02C3" w:rsidRPr="003A02C3" w:rsidRDefault="003A02C3" w:rsidP="003A02C3">
            <w:pPr>
              <w:spacing w:after="0"/>
              <w:rPr>
                <w:rFonts w:ascii="Times New Roman" w:hAnsi="Times New Roman" w:cs="Times New Roman"/>
                <w:b/>
                <w:sz w:val="28"/>
                <w:szCs w:val="28"/>
              </w:rPr>
            </w:pPr>
            <w:r w:rsidRPr="003A02C3">
              <w:rPr>
                <w:rFonts w:ascii="Times New Roman" w:hAnsi="Times New Roman" w:cs="Times New Roman"/>
                <w:b/>
                <w:sz w:val="28"/>
                <w:szCs w:val="28"/>
              </w:rPr>
              <w:t xml:space="preserve">    </w:t>
            </w:r>
            <w:proofErr w:type="spellStart"/>
            <w:r w:rsidRPr="003A02C3">
              <w:rPr>
                <w:rFonts w:ascii="Times New Roman" w:hAnsi="Times New Roman" w:cs="Times New Roman"/>
                <w:b/>
                <w:sz w:val="28"/>
                <w:szCs w:val="28"/>
              </w:rPr>
              <w:t>сикт</w:t>
            </w:r>
            <w:proofErr w:type="spellEnd"/>
            <w:r w:rsidRPr="003A02C3">
              <w:rPr>
                <w:rFonts w:ascii="Times New Roman" w:hAnsi="Times New Roman" w:cs="Times New Roman"/>
                <w:b/>
                <w:sz w:val="28"/>
                <w:szCs w:val="28"/>
              </w:rPr>
              <w:t xml:space="preserve"> </w:t>
            </w:r>
            <w:proofErr w:type="spellStart"/>
            <w:r w:rsidRPr="003A02C3">
              <w:rPr>
                <w:rFonts w:ascii="Times New Roman" w:hAnsi="Times New Roman" w:cs="Times New Roman"/>
                <w:b/>
                <w:sz w:val="28"/>
                <w:szCs w:val="28"/>
              </w:rPr>
              <w:t>овмöдчöминлöн</w:t>
            </w:r>
            <w:proofErr w:type="spellEnd"/>
            <w:r w:rsidRPr="003A02C3">
              <w:rPr>
                <w:rFonts w:ascii="Times New Roman" w:hAnsi="Times New Roman" w:cs="Times New Roman"/>
                <w:b/>
                <w:sz w:val="28"/>
                <w:szCs w:val="28"/>
              </w:rPr>
              <w:t xml:space="preserve">  </w:t>
            </w:r>
          </w:p>
          <w:p w:rsidR="003A02C3" w:rsidRPr="003A02C3" w:rsidRDefault="003A02C3" w:rsidP="003A02C3">
            <w:pPr>
              <w:spacing w:after="0"/>
              <w:rPr>
                <w:rFonts w:ascii="Times New Roman" w:hAnsi="Times New Roman" w:cs="Times New Roman"/>
                <w:b/>
                <w:sz w:val="28"/>
                <w:szCs w:val="28"/>
              </w:rPr>
            </w:pPr>
            <w:r w:rsidRPr="003A02C3">
              <w:rPr>
                <w:rFonts w:ascii="Times New Roman" w:hAnsi="Times New Roman" w:cs="Times New Roman"/>
                <w:b/>
                <w:sz w:val="28"/>
                <w:szCs w:val="28"/>
              </w:rPr>
              <w:t xml:space="preserve">          администрация</w:t>
            </w:r>
          </w:p>
        </w:tc>
        <w:tc>
          <w:tcPr>
            <w:tcW w:w="1701" w:type="dxa"/>
            <w:gridSpan w:val="2"/>
          </w:tcPr>
          <w:p w:rsidR="003A02C3" w:rsidRPr="003A02C3" w:rsidRDefault="00382CED" w:rsidP="00382CED">
            <w:pPr>
              <w:jc w:val="center"/>
              <w:rPr>
                <w:rFonts w:ascii="Times New Roman" w:hAnsi="Times New Roman" w:cs="Times New Roman"/>
                <w:sz w:val="28"/>
                <w:szCs w:val="28"/>
              </w:rPr>
            </w:pPr>
            <w:r w:rsidRPr="003A02C3">
              <w:rPr>
                <w:rFonts w:ascii="Times New Roman" w:hAnsi="Times New Roman" w:cs="Times New Roman"/>
                <w:sz w:val="28"/>
                <w:szCs w:val="28"/>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8" o:title=""/>
                </v:shape>
                <o:OLEObject Type="Embed" ProgID="Word.Picture.8" ShapeID="_x0000_i1025" DrawAspect="Content" ObjectID="_1689487521" r:id="rId9"/>
              </w:object>
            </w:r>
          </w:p>
        </w:tc>
        <w:tc>
          <w:tcPr>
            <w:tcW w:w="4115" w:type="dxa"/>
          </w:tcPr>
          <w:p w:rsidR="003A02C3" w:rsidRPr="003A02C3" w:rsidRDefault="003A02C3" w:rsidP="003A02C3">
            <w:pPr>
              <w:spacing w:after="0"/>
              <w:jc w:val="center"/>
              <w:rPr>
                <w:rFonts w:ascii="Times New Roman" w:hAnsi="Times New Roman" w:cs="Times New Roman"/>
                <w:b/>
                <w:sz w:val="28"/>
                <w:szCs w:val="28"/>
              </w:rPr>
            </w:pPr>
            <w:r w:rsidRPr="003A02C3">
              <w:rPr>
                <w:rFonts w:ascii="Times New Roman" w:hAnsi="Times New Roman" w:cs="Times New Roman"/>
                <w:b/>
                <w:sz w:val="28"/>
                <w:szCs w:val="28"/>
              </w:rPr>
              <w:t xml:space="preserve">  Администрация </w:t>
            </w:r>
          </w:p>
          <w:p w:rsidR="003A02C3" w:rsidRPr="003A02C3" w:rsidRDefault="003A02C3" w:rsidP="003A02C3">
            <w:pPr>
              <w:spacing w:after="0"/>
              <w:jc w:val="center"/>
              <w:rPr>
                <w:rFonts w:ascii="Times New Roman" w:hAnsi="Times New Roman" w:cs="Times New Roman"/>
                <w:b/>
                <w:sz w:val="28"/>
                <w:szCs w:val="28"/>
              </w:rPr>
            </w:pPr>
            <w:r w:rsidRPr="003A02C3">
              <w:rPr>
                <w:rFonts w:ascii="Times New Roman" w:hAnsi="Times New Roman" w:cs="Times New Roman"/>
                <w:b/>
                <w:sz w:val="28"/>
                <w:szCs w:val="28"/>
              </w:rPr>
              <w:t xml:space="preserve">сельского поселения </w:t>
            </w:r>
          </w:p>
          <w:p w:rsidR="00382CED" w:rsidRPr="00382CED" w:rsidRDefault="003A02C3" w:rsidP="00382CED">
            <w:pPr>
              <w:spacing w:after="0"/>
              <w:jc w:val="center"/>
              <w:rPr>
                <w:rFonts w:ascii="Times New Roman" w:hAnsi="Times New Roman" w:cs="Times New Roman"/>
                <w:b/>
                <w:sz w:val="28"/>
                <w:szCs w:val="28"/>
              </w:rPr>
            </w:pPr>
            <w:r w:rsidRPr="003A02C3">
              <w:rPr>
                <w:rFonts w:ascii="Times New Roman" w:hAnsi="Times New Roman" w:cs="Times New Roman"/>
                <w:b/>
                <w:sz w:val="28"/>
                <w:szCs w:val="28"/>
              </w:rPr>
              <w:t xml:space="preserve"> «</w:t>
            </w:r>
            <w:proofErr w:type="spellStart"/>
            <w:r w:rsidRPr="003A02C3">
              <w:rPr>
                <w:rFonts w:ascii="Times New Roman" w:hAnsi="Times New Roman" w:cs="Times New Roman"/>
                <w:b/>
                <w:sz w:val="28"/>
                <w:szCs w:val="28"/>
              </w:rPr>
              <w:t>Усть-Лэкчим</w:t>
            </w:r>
            <w:proofErr w:type="spellEnd"/>
            <w:r w:rsidRPr="003A02C3">
              <w:rPr>
                <w:rFonts w:ascii="Times New Roman" w:hAnsi="Times New Roman" w:cs="Times New Roman"/>
                <w:b/>
                <w:sz w:val="28"/>
                <w:szCs w:val="28"/>
              </w:rPr>
              <w:t>»</w:t>
            </w:r>
          </w:p>
        </w:tc>
      </w:tr>
      <w:tr w:rsidR="003A02C3" w:rsidRPr="000B0AB7" w:rsidTr="003E4657">
        <w:trPr>
          <w:cantSplit/>
          <w:trHeight w:val="685"/>
        </w:trPr>
        <w:tc>
          <w:tcPr>
            <w:tcW w:w="9468" w:type="dxa"/>
            <w:gridSpan w:val="4"/>
          </w:tcPr>
          <w:p w:rsidR="003A02C3" w:rsidRDefault="00382CED" w:rsidP="00382CED">
            <w:pPr>
              <w:pStyle w:val="1"/>
              <w:spacing w:line="240" w:lineRule="auto"/>
              <w:rPr>
                <w:rFonts w:ascii="Times New Roman" w:hAnsi="Times New Roman" w:cs="Times New Roman"/>
                <w:color w:val="auto"/>
              </w:rPr>
            </w:pPr>
            <w:r>
              <w:rPr>
                <w:rFonts w:ascii="Times New Roman" w:hAnsi="Times New Roman" w:cs="Times New Roman"/>
                <w:color w:val="auto"/>
              </w:rPr>
              <w:t xml:space="preserve">                                                        </w:t>
            </w:r>
            <w:proofErr w:type="gramStart"/>
            <w:r w:rsidR="003A02C3" w:rsidRPr="003A02C3">
              <w:rPr>
                <w:rFonts w:ascii="Times New Roman" w:hAnsi="Times New Roman" w:cs="Times New Roman"/>
                <w:color w:val="auto"/>
              </w:rPr>
              <w:t>ШУÖМ</w:t>
            </w:r>
            <w:proofErr w:type="gramEnd"/>
          </w:p>
          <w:p w:rsidR="00382CED" w:rsidRPr="00382CED" w:rsidRDefault="00382CED" w:rsidP="00382CED">
            <w:pPr>
              <w:spacing w:line="240" w:lineRule="auto"/>
            </w:pPr>
          </w:p>
        </w:tc>
      </w:tr>
      <w:tr w:rsidR="003A02C3" w:rsidRPr="000B0AB7" w:rsidTr="003E4657">
        <w:trPr>
          <w:cantSplit/>
          <w:trHeight w:val="783"/>
        </w:trPr>
        <w:tc>
          <w:tcPr>
            <w:tcW w:w="9468" w:type="dxa"/>
            <w:gridSpan w:val="4"/>
          </w:tcPr>
          <w:p w:rsidR="003A02C3" w:rsidRDefault="003A02C3" w:rsidP="00382CED">
            <w:pPr>
              <w:spacing w:after="0" w:line="240" w:lineRule="auto"/>
              <w:jc w:val="center"/>
              <w:rPr>
                <w:rFonts w:ascii="Times New Roman" w:hAnsi="Times New Roman" w:cs="Times New Roman"/>
                <w:b/>
                <w:sz w:val="28"/>
                <w:szCs w:val="28"/>
              </w:rPr>
            </w:pPr>
            <w:r w:rsidRPr="003A02C3">
              <w:rPr>
                <w:rFonts w:ascii="Times New Roman" w:hAnsi="Times New Roman" w:cs="Times New Roman"/>
                <w:b/>
                <w:sz w:val="28"/>
                <w:szCs w:val="28"/>
              </w:rPr>
              <w:t>ПОСТАНОВЛЕНИЕ</w:t>
            </w:r>
          </w:p>
          <w:p w:rsidR="003A02C3" w:rsidRPr="003A02C3" w:rsidRDefault="003A02C3" w:rsidP="00382CED">
            <w:pPr>
              <w:spacing w:after="0" w:line="240" w:lineRule="auto"/>
              <w:rPr>
                <w:rFonts w:ascii="Times New Roman" w:hAnsi="Times New Roman" w:cs="Times New Roman"/>
                <w:b/>
                <w:sz w:val="28"/>
                <w:szCs w:val="28"/>
              </w:rPr>
            </w:pPr>
          </w:p>
        </w:tc>
      </w:tr>
      <w:tr w:rsidR="003E4657" w:rsidRPr="000920F3" w:rsidTr="003E4657">
        <w:trPr>
          <w:cantSplit/>
          <w:trHeight w:val="373"/>
        </w:trPr>
        <w:tc>
          <w:tcPr>
            <w:tcW w:w="4448" w:type="dxa"/>
            <w:gridSpan w:val="2"/>
          </w:tcPr>
          <w:p w:rsidR="003E4657" w:rsidRPr="00FC4F03" w:rsidRDefault="003E4657" w:rsidP="003E4657">
            <w:pPr>
              <w:pStyle w:val="ConsTitle"/>
              <w:rPr>
                <w:rFonts w:ascii="Times New Roman" w:hAnsi="Times New Roman" w:cs="Times New Roman"/>
                <w:sz w:val="28"/>
                <w:szCs w:val="28"/>
              </w:rPr>
            </w:pPr>
            <w:r w:rsidRPr="00FC4F03">
              <w:rPr>
                <w:rFonts w:ascii="Times New Roman" w:hAnsi="Times New Roman" w:cs="Times New Roman"/>
                <w:sz w:val="28"/>
                <w:szCs w:val="28"/>
              </w:rPr>
              <w:t xml:space="preserve">от  </w:t>
            </w:r>
            <w:r>
              <w:rPr>
                <w:rFonts w:ascii="Times New Roman" w:hAnsi="Times New Roman" w:cs="Times New Roman"/>
                <w:sz w:val="28"/>
                <w:szCs w:val="28"/>
              </w:rPr>
              <w:t xml:space="preserve">02  августа  </w:t>
            </w:r>
            <w:r w:rsidRPr="00FC4F03">
              <w:rPr>
                <w:rFonts w:ascii="Times New Roman" w:hAnsi="Times New Roman" w:cs="Times New Roman"/>
                <w:sz w:val="28"/>
                <w:szCs w:val="28"/>
              </w:rPr>
              <w:t xml:space="preserve">2021 года        </w:t>
            </w:r>
            <w:r>
              <w:rPr>
                <w:rFonts w:ascii="Times New Roman" w:hAnsi="Times New Roman" w:cs="Times New Roman"/>
                <w:sz w:val="28"/>
                <w:szCs w:val="28"/>
              </w:rPr>
              <w:t xml:space="preserve">  </w:t>
            </w:r>
          </w:p>
        </w:tc>
        <w:tc>
          <w:tcPr>
            <w:tcW w:w="5020" w:type="dxa"/>
            <w:gridSpan w:val="2"/>
          </w:tcPr>
          <w:p w:rsidR="003E4657" w:rsidRDefault="003E4657" w:rsidP="00FC6DA0">
            <w:pPr>
              <w:pStyle w:val="ConsTitle"/>
              <w:rPr>
                <w:rFonts w:ascii="Times New Roman" w:hAnsi="Times New Roman" w:cs="Times New Roman"/>
                <w:sz w:val="28"/>
                <w:szCs w:val="28"/>
              </w:rPr>
            </w:pPr>
            <w:r>
              <w:rPr>
                <w:b w:val="0"/>
                <w:sz w:val="20"/>
                <w:szCs w:val="20"/>
              </w:rPr>
              <w:t xml:space="preserve">                                                           </w:t>
            </w:r>
            <w:r w:rsidRPr="003E4657">
              <w:rPr>
                <w:rFonts w:ascii="Times New Roman" w:hAnsi="Times New Roman" w:cs="Times New Roman"/>
                <w:sz w:val="28"/>
                <w:szCs w:val="28"/>
              </w:rPr>
              <w:t>№</w:t>
            </w:r>
            <w:r>
              <w:rPr>
                <w:rFonts w:ascii="Times New Roman" w:hAnsi="Times New Roman" w:cs="Times New Roman"/>
                <w:sz w:val="28"/>
                <w:szCs w:val="28"/>
              </w:rPr>
              <w:t xml:space="preserve"> 23</w:t>
            </w:r>
          </w:p>
          <w:p w:rsidR="003E4657" w:rsidRPr="003E4657" w:rsidRDefault="003E4657" w:rsidP="00FC6DA0">
            <w:pPr>
              <w:pStyle w:val="ConsTitle"/>
              <w:rPr>
                <w:rFonts w:ascii="Times New Roman" w:hAnsi="Times New Roman" w:cs="Times New Roman"/>
                <w:sz w:val="28"/>
                <w:szCs w:val="28"/>
              </w:rPr>
            </w:pPr>
          </w:p>
        </w:tc>
      </w:tr>
      <w:tr w:rsidR="003A02C3" w:rsidRPr="000B0AB7" w:rsidTr="003E4657">
        <w:trPr>
          <w:cantSplit/>
          <w:trHeight w:val="393"/>
        </w:trPr>
        <w:tc>
          <w:tcPr>
            <w:tcW w:w="9468" w:type="dxa"/>
            <w:gridSpan w:val="4"/>
          </w:tcPr>
          <w:p w:rsidR="003A02C3" w:rsidRPr="003A02C3" w:rsidRDefault="003A02C3" w:rsidP="008B1D7E">
            <w:pPr>
              <w:jc w:val="center"/>
              <w:rPr>
                <w:rFonts w:ascii="Times New Roman" w:hAnsi="Times New Roman" w:cs="Times New Roman"/>
                <w:sz w:val="28"/>
                <w:szCs w:val="28"/>
              </w:rPr>
            </w:pPr>
            <w:r w:rsidRPr="003A02C3">
              <w:rPr>
                <w:rFonts w:ascii="Times New Roman" w:hAnsi="Times New Roman" w:cs="Times New Roman"/>
                <w:sz w:val="28"/>
                <w:szCs w:val="28"/>
              </w:rPr>
              <w:t xml:space="preserve">(Республика Коми, </w:t>
            </w:r>
            <w:proofErr w:type="spellStart"/>
            <w:r w:rsidRPr="003A02C3">
              <w:rPr>
                <w:rFonts w:ascii="Times New Roman" w:hAnsi="Times New Roman" w:cs="Times New Roman"/>
                <w:sz w:val="28"/>
                <w:szCs w:val="28"/>
              </w:rPr>
              <w:t>Корткеросский</w:t>
            </w:r>
            <w:proofErr w:type="spellEnd"/>
            <w:r w:rsidRPr="003A02C3">
              <w:rPr>
                <w:rFonts w:ascii="Times New Roman" w:hAnsi="Times New Roman" w:cs="Times New Roman"/>
                <w:sz w:val="28"/>
                <w:szCs w:val="28"/>
              </w:rPr>
              <w:t xml:space="preserve"> район, </w:t>
            </w:r>
            <w:proofErr w:type="spellStart"/>
            <w:r w:rsidRPr="003A02C3">
              <w:rPr>
                <w:rFonts w:ascii="Times New Roman" w:hAnsi="Times New Roman" w:cs="Times New Roman"/>
                <w:sz w:val="28"/>
                <w:szCs w:val="28"/>
              </w:rPr>
              <w:t>п</w:t>
            </w:r>
            <w:proofErr w:type="gramStart"/>
            <w:r w:rsidRPr="003A02C3">
              <w:rPr>
                <w:rFonts w:ascii="Times New Roman" w:hAnsi="Times New Roman" w:cs="Times New Roman"/>
                <w:sz w:val="28"/>
                <w:szCs w:val="28"/>
              </w:rPr>
              <w:t>.У</w:t>
            </w:r>
            <w:proofErr w:type="gramEnd"/>
            <w:r w:rsidRPr="003A02C3">
              <w:rPr>
                <w:rFonts w:ascii="Times New Roman" w:hAnsi="Times New Roman" w:cs="Times New Roman"/>
                <w:sz w:val="28"/>
                <w:szCs w:val="28"/>
              </w:rPr>
              <w:t>сть-Лэкчим</w:t>
            </w:r>
            <w:proofErr w:type="spellEnd"/>
            <w:r w:rsidRPr="003A02C3">
              <w:rPr>
                <w:rFonts w:ascii="Times New Roman" w:hAnsi="Times New Roman" w:cs="Times New Roman"/>
                <w:sz w:val="28"/>
                <w:szCs w:val="28"/>
              </w:rPr>
              <w:t xml:space="preserve">) </w:t>
            </w:r>
          </w:p>
        </w:tc>
      </w:tr>
    </w:tbl>
    <w:p w:rsidR="00C001A8" w:rsidRPr="00C001A8" w:rsidRDefault="00C001A8" w:rsidP="00382CED">
      <w:pPr>
        <w:widowControl w:val="0"/>
        <w:autoSpaceDE w:val="0"/>
        <w:autoSpaceDN w:val="0"/>
        <w:adjustRightInd w:val="0"/>
        <w:spacing w:after="0" w:line="240" w:lineRule="auto"/>
        <w:rPr>
          <w:rFonts w:ascii="Times New Roman" w:hAnsi="Times New Roman" w:cs="Times New Roman"/>
          <w:b/>
          <w:bCs/>
          <w:sz w:val="28"/>
          <w:szCs w:val="28"/>
        </w:rPr>
      </w:pPr>
    </w:p>
    <w:p w:rsidR="00FB123D" w:rsidRPr="00C001A8" w:rsidRDefault="002347CD" w:rsidP="00C001A8">
      <w:pPr>
        <w:widowControl w:val="0"/>
        <w:autoSpaceDE w:val="0"/>
        <w:autoSpaceDN w:val="0"/>
        <w:adjustRightInd w:val="0"/>
        <w:spacing w:after="0" w:line="240" w:lineRule="auto"/>
        <w:jc w:val="center"/>
        <w:rPr>
          <w:rFonts w:ascii="Times New Roman" w:hAnsi="Times New Roman" w:cs="Times New Roman"/>
          <w:b/>
          <w:sz w:val="32"/>
          <w:szCs w:val="32"/>
        </w:rPr>
      </w:pPr>
      <w:r w:rsidRPr="00C001A8">
        <w:rPr>
          <w:rFonts w:ascii="Times New Roman" w:hAnsi="Times New Roman" w:cs="Times New Roman"/>
          <w:b/>
          <w:bCs/>
          <w:sz w:val="32"/>
          <w:szCs w:val="32"/>
        </w:rPr>
        <w:t xml:space="preserve">Об </w:t>
      </w:r>
      <w:r w:rsidR="00A95CC3" w:rsidRPr="00C001A8">
        <w:rPr>
          <w:rFonts w:ascii="Times New Roman" w:hAnsi="Times New Roman" w:cs="Times New Roman"/>
          <w:b/>
          <w:bCs/>
          <w:sz w:val="32"/>
          <w:szCs w:val="32"/>
        </w:rPr>
        <w:t>имущественной поддержке социально ориентированных некоммерческих организаций</w:t>
      </w:r>
    </w:p>
    <w:p w:rsidR="00FB123D" w:rsidRPr="00C001A8" w:rsidRDefault="00FB123D" w:rsidP="00C001A8">
      <w:pPr>
        <w:widowControl w:val="0"/>
        <w:autoSpaceDE w:val="0"/>
        <w:autoSpaceDN w:val="0"/>
        <w:adjustRightInd w:val="0"/>
        <w:spacing w:after="0" w:line="240" w:lineRule="auto"/>
        <w:rPr>
          <w:rFonts w:ascii="Times New Roman" w:hAnsi="Times New Roman" w:cs="Times New Roman"/>
          <w:sz w:val="28"/>
          <w:szCs w:val="28"/>
        </w:rPr>
      </w:pPr>
    </w:p>
    <w:p w:rsidR="00761B53" w:rsidRPr="00C001A8" w:rsidRDefault="00FB123D" w:rsidP="0078376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001A8">
        <w:rPr>
          <w:rFonts w:ascii="Times New Roman" w:hAnsi="Times New Roman" w:cs="Times New Roman"/>
          <w:sz w:val="28"/>
          <w:szCs w:val="28"/>
        </w:rPr>
        <w:t xml:space="preserve">В целях </w:t>
      </w:r>
      <w:r w:rsidR="002347CD" w:rsidRPr="00C001A8">
        <w:rPr>
          <w:rFonts w:ascii="Times New Roman" w:hAnsi="Times New Roman" w:cs="Times New Roman"/>
          <w:sz w:val="28"/>
          <w:szCs w:val="28"/>
        </w:rPr>
        <w:t xml:space="preserve">имущественной поддержки </w:t>
      </w:r>
      <w:r w:rsidR="00A976B9" w:rsidRPr="00C001A8">
        <w:rPr>
          <w:rFonts w:ascii="Times New Roman" w:hAnsi="Times New Roman" w:cs="Times New Roman"/>
          <w:sz w:val="28"/>
          <w:szCs w:val="28"/>
        </w:rPr>
        <w:t>социально ориентированных некоммерческих организаций</w:t>
      </w:r>
      <w:r w:rsidR="002347CD" w:rsidRPr="00C001A8">
        <w:rPr>
          <w:rFonts w:ascii="Times New Roman" w:hAnsi="Times New Roman" w:cs="Times New Roman"/>
          <w:sz w:val="28"/>
          <w:szCs w:val="28"/>
        </w:rPr>
        <w:t xml:space="preserve">, руководствуясь </w:t>
      </w:r>
      <w:r w:rsidR="00F35061" w:rsidRPr="00C001A8">
        <w:rPr>
          <w:rFonts w:ascii="Times New Roman" w:hAnsi="Times New Roman" w:cs="Times New Roman"/>
          <w:sz w:val="28"/>
          <w:szCs w:val="28"/>
        </w:rPr>
        <w:t>статьей 31.1 Федерального закона «О некоммерческих организациях</w:t>
      </w:r>
      <w:r w:rsidR="00A95CC3" w:rsidRPr="00C001A8">
        <w:rPr>
          <w:rFonts w:ascii="Times New Roman" w:hAnsi="Times New Roman" w:cs="Times New Roman"/>
          <w:sz w:val="28"/>
          <w:szCs w:val="28"/>
        </w:rPr>
        <w:t>»</w:t>
      </w:r>
      <w:r w:rsidR="00F35061" w:rsidRPr="00C001A8">
        <w:rPr>
          <w:rFonts w:ascii="Times New Roman" w:hAnsi="Times New Roman" w:cs="Times New Roman"/>
          <w:sz w:val="28"/>
          <w:szCs w:val="28"/>
        </w:rPr>
        <w:t>, Законом Республики Коми «О некоторых вопросах поддержки социально ориентированных некоммерческих организаций в Республике Коми»,</w:t>
      </w:r>
      <w:r w:rsidR="002347CD" w:rsidRPr="00C001A8">
        <w:rPr>
          <w:rFonts w:ascii="Times New Roman" w:hAnsi="Times New Roman" w:cs="Times New Roman"/>
          <w:sz w:val="28"/>
          <w:szCs w:val="28"/>
        </w:rPr>
        <w:t xml:space="preserve"> администрация </w:t>
      </w:r>
      <w:r w:rsidR="00093D46">
        <w:rPr>
          <w:rFonts w:ascii="Times New Roman" w:hAnsi="Times New Roman" w:cs="Times New Roman"/>
          <w:sz w:val="28"/>
          <w:szCs w:val="28"/>
        </w:rPr>
        <w:t>сельского поселения «</w:t>
      </w:r>
      <w:proofErr w:type="spellStart"/>
      <w:r w:rsidR="00537D98">
        <w:rPr>
          <w:rFonts w:ascii="Times New Roman" w:hAnsi="Times New Roman" w:cs="Times New Roman"/>
          <w:sz w:val="28"/>
          <w:szCs w:val="28"/>
        </w:rPr>
        <w:t>У</w:t>
      </w:r>
      <w:r w:rsidR="00093D46">
        <w:rPr>
          <w:rFonts w:ascii="Times New Roman" w:hAnsi="Times New Roman" w:cs="Times New Roman"/>
          <w:sz w:val="28"/>
          <w:szCs w:val="28"/>
        </w:rPr>
        <w:t>сть-Лэкчим</w:t>
      </w:r>
      <w:proofErr w:type="spellEnd"/>
      <w:r w:rsidR="00093D46">
        <w:rPr>
          <w:rFonts w:ascii="Times New Roman" w:hAnsi="Times New Roman" w:cs="Times New Roman"/>
          <w:sz w:val="28"/>
          <w:szCs w:val="28"/>
        </w:rPr>
        <w:t>»</w:t>
      </w:r>
      <w:r w:rsidR="002347CD" w:rsidRPr="00C001A8">
        <w:rPr>
          <w:rFonts w:ascii="Times New Roman" w:hAnsi="Times New Roman" w:cs="Times New Roman"/>
          <w:sz w:val="28"/>
          <w:szCs w:val="28"/>
        </w:rPr>
        <w:t xml:space="preserve"> постановляет</w:t>
      </w:r>
      <w:r w:rsidRPr="00C001A8">
        <w:rPr>
          <w:rFonts w:ascii="Times New Roman" w:hAnsi="Times New Roman" w:cs="Times New Roman"/>
          <w:sz w:val="28"/>
          <w:szCs w:val="28"/>
        </w:rPr>
        <w:t>:</w:t>
      </w:r>
    </w:p>
    <w:p w:rsidR="004544E1" w:rsidRPr="00C001A8" w:rsidRDefault="004544E1" w:rsidP="00783768">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544E1" w:rsidRDefault="00C001A8" w:rsidP="00783768">
      <w:pPr>
        <w:pStyle w:val="af"/>
        <w:widowControl w:val="0"/>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B90EE1" w:rsidRPr="00C001A8">
        <w:rPr>
          <w:rFonts w:ascii="Times New Roman" w:hAnsi="Times New Roman" w:cs="Times New Roman"/>
          <w:sz w:val="28"/>
          <w:szCs w:val="28"/>
        </w:rPr>
        <w:t>Утвердить</w:t>
      </w:r>
      <w:r w:rsidR="00A95CC3" w:rsidRPr="00C001A8">
        <w:rPr>
          <w:rFonts w:ascii="Times New Roman" w:hAnsi="Times New Roman" w:cs="Times New Roman"/>
          <w:sz w:val="28"/>
          <w:szCs w:val="28"/>
        </w:rPr>
        <w:t xml:space="preserve"> </w:t>
      </w:r>
      <w:r w:rsidR="00B90EE1" w:rsidRPr="00C001A8">
        <w:rPr>
          <w:rFonts w:ascii="Times New Roman" w:hAnsi="Times New Roman" w:cs="Times New Roman"/>
          <w:sz w:val="28"/>
          <w:szCs w:val="28"/>
        </w:rPr>
        <w:t>Положение о порядке формирования</w:t>
      </w:r>
      <w:r w:rsidR="00F35061" w:rsidRPr="00C001A8">
        <w:rPr>
          <w:rFonts w:ascii="Times New Roman" w:hAnsi="Times New Roman" w:cs="Times New Roman"/>
          <w:sz w:val="28"/>
          <w:szCs w:val="28"/>
        </w:rPr>
        <w:t xml:space="preserve">, ведения и обязательного </w:t>
      </w:r>
      <w:r w:rsidR="005B7FDC" w:rsidRPr="00C001A8">
        <w:rPr>
          <w:rFonts w:ascii="Times New Roman" w:hAnsi="Times New Roman" w:cs="Times New Roman"/>
          <w:sz w:val="28"/>
          <w:szCs w:val="28"/>
        </w:rPr>
        <w:t>опубликования</w:t>
      </w:r>
      <w:r w:rsidR="00B90EE1" w:rsidRPr="00C001A8">
        <w:rPr>
          <w:rFonts w:ascii="Times New Roman" w:hAnsi="Times New Roman" w:cs="Times New Roman"/>
          <w:sz w:val="28"/>
          <w:szCs w:val="28"/>
        </w:rPr>
        <w:t xml:space="preserve"> перечня муниципального имущества </w:t>
      </w:r>
      <w:r w:rsidR="00093D46">
        <w:rPr>
          <w:rFonts w:ascii="Times New Roman" w:hAnsi="Times New Roman" w:cs="Times New Roman"/>
          <w:sz w:val="28"/>
          <w:szCs w:val="28"/>
        </w:rPr>
        <w:t>сельского поселения «</w:t>
      </w:r>
      <w:proofErr w:type="spellStart"/>
      <w:r w:rsidR="00093D46">
        <w:rPr>
          <w:rFonts w:ascii="Times New Roman" w:hAnsi="Times New Roman" w:cs="Times New Roman"/>
          <w:sz w:val="28"/>
          <w:szCs w:val="28"/>
        </w:rPr>
        <w:t>Усть-Лэкчим</w:t>
      </w:r>
      <w:proofErr w:type="spellEnd"/>
      <w:r w:rsidR="00093D46">
        <w:rPr>
          <w:rFonts w:ascii="Times New Roman" w:hAnsi="Times New Roman" w:cs="Times New Roman"/>
          <w:sz w:val="28"/>
          <w:szCs w:val="28"/>
        </w:rPr>
        <w:t>»</w:t>
      </w:r>
      <w:r w:rsidR="00B90EE1" w:rsidRPr="00C001A8">
        <w:rPr>
          <w:rFonts w:ascii="Times New Roman" w:hAnsi="Times New Roman" w:cs="Times New Roman"/>
          <w:sz w:val="28"/>
          <w:szCs w:val="28"/>
        </w:rPr>
        <w:t xml:space="preserve">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w:t>
      </w:r>
      <w:r w:rsidR="005B7FDC" w:rsidRPr="00C001A8">
        <w:rPr>
          <w:rFonts w:ascii="Times New Roman" w:hAnsi="Times New Roman" w:cs="Times New Roman"/>
          <w:sz w:val="28"/>
          <w:szCs w:val="28"/>
        </w:rPr>
        <w:t xml:space="preserve">отным ставкам арендной платы), </w:t>
      </w:r>
      <w:r w:rsidR="00A95CC3" w:rsidRPr="00C001A8">
        <w:rPr>
          <w:rFonts w:ascii="Times New Roman" w:hAnsi="Times New Roman" w:cs="Times New Roman"/>
          <w:sz w:val="28"/>
          <w:szCs w:val="28"/>
        </w:rPr>
        <w:t>согласно приложению 1 к настоящему постановлению.</w:t>
      </w:r>
      <w:proofErr w:type="gramEnd"/>
    </w:p>
    <w:p w:rsidR="00382CED" w:rsidRPr="00C001A8" w:rsidRDefault="00382CED" w:rsidP="00783768">
      <w:pPr>
        <w:pStyle w:val="af"/>
        <w:widowControl w:val="0"/>
        <w:autoSpaceDE w:val="0"/>
        <w:autoSpaceDN w:val="0"/>
        <w:adjustRightInd w:val="0"/>
        <w:spacing w:after="0" w:line="240" w:lineRule="auto"/>
        <w:ind w:left="0" w:firstLine="567"/>
        <w:jc w:val="both"/>
        <w:rPr>
          <w:rFonts w:ascii="Times New Roman" w:hAnsi="Times New Roman" w:cs="Times New Roman"/>
          <w:sz w:val="28"/>
          <w:szCs w:val="28"/>
        </w:rPr>
      </w:pPr>
    </w:p>
    <w:p w:rsidR="00761B53" w:rsidRPr="00C001A8" w:rsidRDefault="00C001A8" w:rsidP="00783768">
      <w:pPr>
        <w:pStyle w:val="af"/>
        <w:widowControl w:val="0"/>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0862DD" w:rsidRPr="00C001A8">
        <w:rPr>
          <w:rFonts w:ascii="Times New Roman" w:hAnsi="Times New Roman" w:cs="Times New Roman"/>
          <w:sz w:val="28"/>
          <w:szCs w:val="28"/>
        </w:rPr>
        <w:t xml:space="preserve">Утвердить Положение о порядке и условиях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w:t>
      </w:r>
      <w:r w:rsidR="00093D46">
        <w:rPr>
          <w:rFonts w:ascii="Times New Roman" w:hAnsi="Times New Roman" w:cs="Times New Roman"/>
          <w:sz w:val="28"/>
          <w:szCs w:val="28"/>
        </w:rPr>
        <w:t>сельского поселения «</w:t>
      </w:r>
      <w:proofErr w:type="spellStart"/>
      <w:r w:rsidR="00093D46">
        <w:rPr>
          <w:rFonts w:ascii="Times New Roman" w:hAnsi="Times New Roman" w:cs="Times New Roman"/>
          <w:sz w:val="28"/>
          <w:szCs w:val="28"/>
        </w:rPr>
        <w:t>Усть-Лэкчим</w:t>
      </w:r>
      <w:proofErr w:type="spellEnd"/>
      <w:r w:rsidR="00093D46">
        <w:rPr>
          <w:rFonts w:ascii="Times New Roman" w:hAnsi="Times New Roman" w:cs="Times New Roman"/>
          <w:sz w:val="28"/>
          <w:szCs w:val="28"/>
        </w:rPr>
        <w:t>»</w:t>
      </w:r>
      <w:r w:rsidR="000862DD" w:rsidRPr="00C001A8">
        <w:rPr>
          <w:rFonts w:ascii="Times New Roman" w:hAnsi="Times New Roman" w:cs="Times New Roman"/>
          <w:sz w:val="28"/>
          <w:szCs w:val="28"/>
        </w:rPr>
        <w:t xml:space="preserve">, включенного в перечень муниципального имущества </w:t>
      </w:r>
      <w:r w:rsidR="00093D46">
        <w:rPr>
          <w:rFonts w:ascii="Times New Roman" w:hAnsi="Times New Roman" w:cs="Times New Roman"/>
          <w:sz w:val="28"/>
          <w:szCs w:val="28"/>
        </w:rPr>
        <w:t>сельского поселения «</w:t>
      </w:r>
      <w:proofErr w:type="spellStart"/>
      <w:r w:rsidR="00093D46">
        <w:rPr>
          <w:rFonts w:ascii="Times New Roman" w:hAnsi="Times New Roman" w:cs="Times New Roman"/>
          <w:sz w:val="28"/>
          <w:szCs w:val="28"/>
        </w:rPr>
        <w:t>Усть-Лэкчим</w:t>
      </w:r>
      <w:proofErr w:type="spellEnd"/>
      <w:r w:rsidR="00093D46">
        <w:rPr>
          <w:rFonts w:ascii="Times New Roman" w:hAnsi="Times New Roman" w:cs="Times New Roman"/>
          <w:sz w:val="28"/>
          <w:szCs w:val="28"/>
        </w:rPr>
        <w:t>»</w:t>
      </w:r>
      <w:r w:rsidR="004544E1" w:rsidRPr="00C001A8">
        <w:rPr>
          <w:rFonts w:ascii="Times New Roman" w:hAnsi="Times New Roman" w:cs="Times New Roman"/>
          <w:sz w:val="28"/>
          <w:szCs w:val="28"/>
        </w:rPr>
        <w:t>,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w:t>
      </w:r>
      <w:proofErr w:type="gramEnd"/>
      <w:r w:rsidR="004544E1" w:rsidRPr="00C001A8">
        <w:rPr>
          <w:rFonts w:ascii="Times New Roman" w:hAnsi="Times New Roman" w:cs="Times New Roman"/>
          <w:sz w:val="28"/>
          <w:szCs w:val="28"/>
        </w:rPr>
        <w:t xml:space="preserve"> основе (в том числе по льготным ставкам арендной платы), согласно приложению 2 к настоящему постановлению.</w:t>
      </w:r>
    </w:p>
    <w:p w:rsidR="005A3CEA" w:rsidRDefault="005D10ED" w:rsidP="0078376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001A8">
        <w:rPr>
          <w:rFonts w:ascii="Times New Roman" w:hAnsi="Times New Roman" w:cs="Times New Roman"/>
          <w:sz w:val="28"/>
          <w:szCs w:val="28"/>
        </w:rPr>
        <w:lastRenderedPageBreak/>
        <w:t>3</w:t>
      </w:r>
      <w:r w:rsidR="005A3CEA" w:rsidRPr="00C001A8">
        <w:rPr>
          <w:rFonts w:ascii="Times New Roman" w:hAnsi="Times New Roman" w:cs="Times New Roman"/>
          <w:sz w:val="28"/>
          <w:szCs w:val="28"/>
        </w:rPr>
        <w:t xml:space="preserve">. Настоящее </w:t>
      </w:r>
      <w:r w:rsidR="00C001A8">
        <w:rPr>
          <w:rFonts w:ascii="Times New Roman" w:hAnsi="Times New Roman" w:cs="Times New Roman"/>
          <w:sz w:val="28"/>
          <w:szCs w:val="28"/>
        </w:rPr>
        <w:t>п</w:t>
      </w:r>
      <w:r w:rsidR="005A3CEA" w:rsidRPr="00C001A8">
        <w:rPr>
          <w:rFonts w:ascii="Times New Roman" w:hAnsi="Times New Roman" w:cs="Times New Roman"/>
          <w:sz w:val="28"/>
          <w:szCs w:val="28"/>
        </w:rPr>
        <w:t>остановление вступает в силу с</w:t>
      </w:r>
      <w:r w:rsidR="00C001A8">
        <w:rPr>
          <w:rFonts w:ascii="Times New Roman" w:hAnsi="Times New Roman" w:cs="Times New Roman"/>
          <w:sz w:val="28"/>
          <w:szCs w:val="28"/>
        </w:rPr>
        <w:t>о</w:t>
      </w:r>
      <w:r w:rsidR="005A3CEA" w:rsidRPr="00C001A8">
        <w:rPr>
          <w:rFonts w:ascii="Times New Roman" w:hAnsi="Times New Roman" w:cs="Times New Roman"/>
          <w:sz w:val="28"/>
          <w:szCs w:val="28"/>
        </w:rPr>
        <w:t xml:space="preserve"> </w:t>
      </w:r>
      <w:r w:rsidR="00C001A8">
        <w:rPr>
          <w:rFonts w:ascii="Times New Roman" w:hAnsi="Times New Roman" w:cs="Times New Roman"/>
          <w:sz w:val="28"/>
          <w:szCs w:val="28"/>
        </w:rPr>
        <w:t>дня</w:t>
      </w:r>
      <w:r w:rsidR="005A3CEA" w:rsidRPr="00C001A8">
        <w:rPr>
          <w:rFonts w:ascii="Times New Roman" w:hAnsi="Times New Roman" w:cs="Times New Roman"/>
          <w:sz w:val="28"/>
          <w:szCs w:val="28"/>
        </w:rPr>
        <w:t xml:space="preserve"> его опубликования.</w:t>
      </w:r>
    </w:p>
    <w:p w:rsidR="00537D98" w:rsidRDefault="00537D98" w:rsidP="00783768">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537D98" w:rsidRPr="00C001A8" w:rsidRDefault="00537D98" w:rsidP="00783768">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3A02C3" w:rsidRPr="008C42E1" w:rsidRDefault="004C25B5" w:rsidP="00C001A8">
      <w:pPr>
        <w:spacing w:after="0" w:line="240" w:lineRule="auto"/>
        <w:jc w:val="both"/>
        <w:rPr>
          <w:rFonts w:ascii="Times New Roman" w:hAnsi="Times New Roman" w:cs="Times New Roman"/>
          <w:b/>
          <w:sz w:val="28"/>
          <w:szCs w:val="28"/>
        </w:rPr>
      </w:pPr>
      <w:r w:rsidRPr="008C42E1">
        <w:rPr>
          <w:rFonts w:ascii="Times New Roman" w:hAnsi="Times New Roman" w:cs="Times New Roman"/>
          <w:b/>
          <w:sz w:val="28"/>
          <w:szCs w:val="28"/>
        </w:rPr>
        <w:t xml:space="preserve">Глава </w:t>
      </w:r>
      <w:r w:rsidR="00537D98">
        <w:rPr>
          <w:rFonts w:ascii="Times New Roman" w:hAnsi="Times New Roman" w:cs="Times New Roman"/>
          <w:b/>
          <w:sz w:val="28"/>
          <w:szCs w:val="28"/>
        </w:rPr>
        <w:t>с</w:t>
      </w:r>
      <w:r w:rsidR="003A02C3">
        <w:rPr>
          <w:rFonts w:ascii="Times New Roman" w:hAnsi="Times New Roman" w:cs="Times New Roman"/>
          <w:b/>
          <w:sz w:val="28"/>
          <w:szCs w:val="28"/>
        </w:rPr>
        <w:t xml:space="preserve">ельского </w:t>
      </w:r>
      <w:r w:rsidR="00537D98">
        <w:rPr>
          <w:rFonts w:ascii="Times New Roman" w:hAnsi="Times New Roman" w:cs="Times New Roman"/>
          <w:b/>
          <w:sz w:val="28"/>
          <w:szCs w:val="28"/>
        </w:rPr>
        <w:t>поселения</w:t>
      </w:r>
      <w:r w:rsidR="003A02C3">
        <w:rPr>
          <w:rFonts w:ascii="Times New Roman" w:hAnsi="Times New Roman" w:cs="Times New Roman"/>
          <w:b/>
          <w:sz w:val="28"/>
          <w:szCs w:val="28"/>
        </w:rPr>
        <w:t xml:space="preserve">              </w:t>
      </w:r>
      <w:r w:rsidR="003E4657">
        <w:rPr>
          <w:rFonts w:ascii="Times New Roman" w:hAnsi="Times New Roman" w:cs="Times New Roman"/>
          <w:b/>
          <w:sz w:val="28"/>
          <w:szCs w:val="28"/>
        </w:rPr>
        <w:t xml:space="preserve">           </w:t>
      </w:r>
      <w:r w:rsidR="003A02C3">
        <w:rPr>
          <w:rFonts w:ascii="Times New Roman" w:hAnsi="Times New Roman" w:cs="Times New Roman"/>
          <w:b/>
          <w:sz w:val="28"/>
          <w:szCs w:val="28"/>
        </w:rPr>
        <w:t xml:space="preserve">                </w:t>
      </w:r>
      <w:proofErr w:type="spellStart"/>
      <w:r w:rsidR="003A02C3">
        <w:rPr>
          <w:rFonts w:ascii="Times New Roman" w:hAnsi="Times New Roman" w:cs="Times New Roman"/>
          <w:b/>
          <w:sz w:val="28"/>
          <w:szCs w:val="28"/>
        </w:rPr>
        <w:t>А.М.Меникова</w:t>
      </w:r>
      <w:proofErr w:type="spellEnd"/>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bookmarkStart w:id="0" w:name="Par31"/>
      <w:bookmarkEnd w:id="0"/>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537D98" w:rsidRDefault="00537D9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8341ED" w:rsidRDefault="008341ED"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382CED" w:rsidRDefault="00382CED"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382CED" w:rsidRDefault="00382CED"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382CED" w:rsidRDefault="00382CED"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382CED" w:rsidRDefault="00382CED"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382CED" w:rsidRDefault="00382CED"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3E4657" w:rsidRDefault="003E4657"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p>
    <w:p w:rsidR="00FB123D" w:rsidRPr="00CB69E7" w:rsidRDefault="007A6ED8" w:rsidP="008C42E1">
      <w:pPr>
        <w:widowControl w:val="0"/>
        <w:autoSpaceDE w:val="0"/>
        <w:autoSpaceDN w:val="0"/>
        <w:adjustRightInd w:val="0"/>
        <w:spacing w:after="0" w:line="240" w:lineRule="auto"/>
        <w:ind w:left="5103" w:right="565"/>
        <w:jc w:val="center"/>
        <w:outlineLvl w:val="0"/>
        <w:rPr>
          <w:rFonts w:ascii="Times New Roman" w:hAnsi="Times New Roman" w:cs="Times New Roman"/>
          <w:sz w:val="28"/>
          <w:szCs w:val="28"/>
        </w:rPr>
      </w:pPr>
      <w:r w:rsidRPr="00CB69E7">
        <w:rPr>
          <w:rFonts w:ascii="Times New Roman" w:hAnsi="Times New Roman" w:cs="Times New Roman"/>
          <w:sz w:val="28"/>
          <w:szCs w:val="28"/>
        </w:rPr>
        <w:lastRenderedPageBreak/>
        <w:t>П</w:t>
      </w:r>
      <w:r w:rsidR="007F0E56">
        <w:rPr>
          <w:rFonts w:ascii="Times New Roman" w:hAnsi="Times New Roman" w:cs="Times New Roman"/>
          <w:sz w:val="28"/>
          <w:szCs w:val="28"/>
        </w:rPr>
        <w:t xml:space="preserve">риложение </w:t>
      </w:r>
      <w:r w:rsidR="00FB123D" w:rsidRPr="00CB69E7">
        <w:rPr>
          <w:rFonts w:ascii="Times New Roman" w:hAnsi="Times New Roman" w:cs="Times New Roman"/>
          <w:sz w:val="28"/>
          <w:szCs w:val="28"/>
        </w:rPr>
        <w:t>1</w:t>
      </w:r>
    </w:p>
    <w:p w:rsidR="004354D5" w:rsidRDefault="00FB123D" w:rsidP="008C42E1">
      <w:pPr>
        <w:widowControl w:val="0"/>
        <w:autoSpaceDE w:val="0"/>
        <w:autoSpaceDN w:val="0"/>
        <w:adjustRightInd w:val="0"/>
        <w:spacing w:after="0" w:line="240" w:lineRule="auto"/>
        <w:ind w:left="4536"/>
        <w:jc w:val="center"/>
        <w:rPr>
          <w:rFonts w:ascii="Times New Roman" w:hAnsi="Times New Roman" w:cs="Times New Roman"/>
          <w:sz w:val="28"/>
          <w:szCs w:val="28"/>
        </w:rPr>
      </w:pPr>
      <w:r w:rsidRPr="00CB69E7">
        <w:rPr>
          <w:rFonts w:ascii="Times New Roman" w:hAnsi="Times New Roman" w:cs="Times New Roman"/>
          <w:sz w:val="28"/>
          <w:szCs w:val="28"/>
        </w:rPr>
        <w:t xml:space="preserve">к </w:t>
      </w:r>
      <w:r w:rsidR="00C23BB7">
        <w:rPr>
          <w:rFonts w:ascii="Times New Roman" w:hAnsi="Times New Roman" w:cs="Times New Roman"/>
          <w:sz w:val="28"/>
          <w:szCs w:val="28"/>
        </w:rPr>
        <w:t>п</w:t>
      </w:r>
      <w:r w:rsidRPr="00CB69E7">
        <w:rPr>
          <w:rFonts w:ascii="Times New Roman" w:hAnsi="Times New Roman" w:cs="Times New Roman"/>
          <w:sz w:val="28"/>
          <w:szCs w:val="28"/>
        </w:rPr>
        <w:t>остановлению</w:t>
      </w:r>
      <w:r w:rsidR="004354D5">
        <w:rPr>
          <w:rFonts w:ascii="Times New Roman" w:hAnsi="Times New Roman" w:cs="Times New Roman"/>
          <w:sz w:val="28"/>
          <w:szCs w:val="28"/>
        </w:rPr>
        <w:t xml:space="preserve"> </w:t>
      </w:r>
      <w:r w:rsidR="008C42E1">
        <w:rPr>
          <w:rFonts w:ascii="Times New Roman" w:hAnsi="Times New Roman" w:cs="Times New Roman"/>
          <w:sz w:val="28"/>
          <w:szCs w:val="28"/>
        </w:rPr>
        <w:t>администрации</w:t>
      </w:r>
    </w:p>
    <w:p w:rsidR="00093D46" w:rsidRPr="00206356" w:rsidRDefault="00093D46" w:rsidP="00093D4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Усть-Лэкчим</w:t>
      </w:r>
      <w:proofErr w:type="spellEnd"/>
      <w:r>
        <w:rPr>
          <w:rFonts w:ascii="Times New Roman" w:hAnsi="Times New Roman" w:cs="Times New Roman"/>
          <w:sz w:val="28"/>
          <w:szCs w:val="28"/>
        </w:rPr>
        <w:t>»</w:t>
      </w:r>
    </w:p>
    <w:p w:rsidR="008C42E1" w:rsidRDefault="008341ED" w:rsidP="00A7604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32"/>
          <w:szCs w:val="32"/>
        </w:rPr>
        <w:t xml:space="preserve">                  </w:t>
      </w:r>
      <w:r w:rsidR="003E4657">
        <w:rPr>
          <w:rFonts w:ascii="Times New Roman" w:hAnsi="Times New Roman" w:cs="Times New Roman"/>
          <w:sz w:val="32"/>
          <w:szCs w:val="32"/>
        </w:rPr>
        <w:t xml:space="preserve">                         </w:t>
      </w:r>
      <w:r>
        <w:rPr>
          <w:rFonts w:ascii="Times New Roman" w:hAnsi="Times New Roman" w:cs="Times New Roman"/>
          <w:sz w:val="32"/>
          <w:szCs w:val="32"/>
        </w:rPr>
        <w:t xml:space="preserve"> </w:t>
      </w:r>
      <w:r w:rsidR="003E4657">
        <w:rPr>
          <w:rFonts w:ascii="Times New Roman" w:hAnsi="Times New Roman" w:cs="Times New Roman"/>
          <w:sz w:val="32"/>
          <w:szCs w:val="32"/>
        </w:rPr>
        <w:t xml:space="preserve">      </w:t>
      </w:r>
      <w:r w:rsidRPr="008341ED">
        <w:rPr>
          <w:rFonts w:ascii="Times New Roman" w:hAnsi="Times New Roman" w:cs="Times New Roman"/>
          <w:sz w:val="28"/>
          <w:szCs w:val="28"/>
        </w:rPr>
        <w:t xml:space="preserve">от </w:t>
      </w:r>
      <w:r w:rsidR="003E4657">
        <w:rPr>
          <w:rFonts w:ascii="Times New Roman" w:hAnsi="Times New Roman" w:cs="Times New Roman"/>
          <w:sz w:val="28"/>
          <w:szCs w:val="28"/>
        </w:rPr>
        <w:t>02 августа 2021 года</w:t>
      </w:r>
      <w:r>
        <w:rPr>
          <w:rFonts w:ascii="Times New Roman" w:hAnsi="Times New Roman" w:cs="Times New Roman"/>
          <w:sz w:val="28"/>
          <w:szCs w:val="28"/>
        </w:rPr>
        <w:t xml:space="preserve"> №</w:t>
      </w:r>
      <w:r w:rsidR="003E4657">
        <w:rPr>
          <w:rFonts w:ascii="Times New Roman" w:hAnsi="Times New Roman" w:cs="Times New Roman"/>
          <w:sz w:val="28"/>
          <w:szCs w:val="28"/>
        </w:rPr>
        <w:t xml:space="preserve"> 23</w:t>
      </w:r>
    </w:p>
    <w:p w:rsidR="00587319" w:rsidRPr="008341ED" w:rsidRDefault="00587319" w:rsidP="003E4657">
      <w:pPr>
        <w:widowControl w:val="0"/>
        <w:autoSpaceDE w:val="0"/>
        <w:autoSpaceDN w:val="0"/>
        <w:adjustRightInd w:val="0"/>
        <w:spacing w:after="0" w:line="240" w:lineRule="auto"/>
        <w:rPr>
          <w:rFonts w:ascii="Times New Roman" w:hAnsi="Times New Roman" w:cs="Times New Roman"/>
          <w:sz w:val="28"/>
          <w:szCs w:val="28"/>
        </w:rPr>
      </w:pPr>
    </w:p>
    <w:p w:rsidR="008C42E1" w:rsidRDefault="00A76049" w:rsidP="00A76049">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8C42E1">
        <w:rPr>
          <w:rFonts w:ascii="Times New Roman" w:hAnsi="Times New Roman" w:cs="Times New Roman"/>
          <w:b/>
          <w:sz w:val="28"/>
          <w:szCs w:val="28"/>
        </w:rPr>
        <w:t xml:space="preserve">Положение о порядке формирования, ведения и обязательного опубликования перечня муниципального имущества </w:t>
      </w:r>
      <w:r w:rsidR="00093D46" w:rsidRPr="00093D46">
        <w:rPr>
          <w:rFonts w:ascii="Times New Roman" w:hAnsi="Times New Roman" w:cs="Times New Roman"/>
          <w:b/>
          <w:sz w:val="28"/>
          <w:szCs w:val="28"/>
        </w:rPr>
        <w:t>сельского поселения «</w:t>
      </w:r>
      <w:proofErr w:type="spellStart"/>
      <w:r w:rsidR="00093D46" w:rsidRPr="00093D46">
        <w:rPr>
          <w:rFonts w:ascii="Times New Roman" w:hAnsi="Times New Roman" w:cs="Times New Roman"/>
          <w:b/>
          <w:sz w:val="28"/>
          <w:szCs w:val="28"/>
        </w:rPr>
        <w:t>Усть-Лэкчим</w:t>
      </w:r>
      <w:proofErr w:type="spellEnd"/>
      <w:r w:rsidR="00093D46" w:rsidRPr="00093D46">
        <w:rPr>
          <w:rFonts w:ascii="Times New Roman" w:hAnsi="Times New Roman" w:cs="Times New Roman"/>
          <w:b/>
          <w:sz w:val="28"/>
          <w:szCs w:val="28"/>
        </w:rPr>
        <w:t>»</w:t>
      </w:r>
      <w:r w:rsidRPr="00093D46">
        <w:rPr>
          <w:rFonts w:ascii="Times New Roman" w:hAnsi="Times New Roman" w:cs="Times New Roman"/>
          <w:b/>
          <w:sz w:val="28"/>
          <w:szCs w:val="28"/>
        </w:rPr>
        <w:t>,</w:t>
      </w:r>
      <w:r w:rsidRPr="008C42E1">
        <w:rPr>
          <w:rFonts w:ascii="Times New Roman" w:hAnsi="Times New Roman" w:cs="Times New Roman"/>
          <w:b/>
          <w:sz w:val="28"/>
          <w:szCs w:val="28"/>
        </w:rPr>
        <w:t xml:space="preserve">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w:t>
      </w:r>
      <w:proofErr w:type="gramEnd"/>
    </w:p>
    <w:p w:rsidR="00FB123D" w:rsidRPr="008C42E1" w:rsidRDefault="00A76049" w:rsidP="00A76049">
      <w:pPr>
        <w:widowControl w:val="0"/>
        <w:autoSpaceDE w:val="0"/>
        <w:autoSpaceDN w:val="0"/>
        <w:adjustRightInd w:val="0"/>
        <w:spacing w:after="0" w:line="240" w:lineRule="auto"/>
        <w:jc w:val="center"/>
        <w:rPr>
          <w:rFonts w:ascii="Times New Roman" w:hAnsi="Times New Roman" w:cs="Times New Roman"/>
          <w:b/>
          <w:sz w:val="28"/>
          <w:szCs w:val="28"/>
        </w:rPr>
      </w:pPr>
      <w:r w:rsidRPr="008C42E1">
        <w:rPr>
          <w:rFonts w:ascii="Times New Roman" w:hAnsi="Times New Roman" w:cs="Times New Roman"/>
          <w:b/>
          <w:sz w:val="28"/>
          <w:szCs w:val="28"/>
        </w:rPr>
        <w:t>ставкам арендной платы).</w:t>
      </w:r>
    </w:p>
    <w:p w:rsidR="00A76049" w:rsidRDefault="00A76049" w:rsidP="00143CFA">
      <w:pPr>
        <w:autoSpaceDE w:val="0"/>
        <w:autoSpaceDN w:val="0"/>
        <w:adjustRightInd w:val="0"/>
        <w:spacing w:after="0" w:line="240" w:lineRule="auto"/>
        <w:rPr>
          <w:rFonts w:ascii="Times New Roman" w:hAnsi="Times New Roman" w:cs="Times New Roman"/>
          <w:bCs/>
          <w:sz w:val="32"/>
          <w:szCs w:val="32"/>
        </w:rPr>
      </w:pPr>
      <w:bookmarkStart w:id="1" w:name="Par37"/>
      <w:bookmarkEnd w:id="1"/>
    </w:p>
    <w:p w:rsidR="00143CFA" w:rsidRPr="00A76049" w:rsidRDefault="00143CFA" w:rsidP="00143CFA">
      <w:pPr>
        <w:autoSpaceDE w:val="0"/>
        <w:autoSpaceDN w:val="0"/>
        <w:adjustRightInd w:val="0"/>
        <w:spacing w:after="0" w:line="240" w:lineRule="auto"/>
        <w:rPr>
          <w:rFonts w:ascii="Times New Roman" w:hAnsi="Times New Roman" w:cs="Times New Roman"/>
          <w:b/>
          <w:bCs/>
          <w:color w:val="000000"/>
          <w:sz w:val="28"/>
          <w:szCs w:val="28"/>
        </w:rPr>
      </w:pPr>
      <w:r w:rsidRPr="00A76049">
        <w:rPr>
          <w:rFonts w:ascii="Times New Roman" w:hAnsi="Times New Roman" w:cs="Times New Roman"/>
          <w:b/>
          <w:bCs/>
          <w:color w:val="000000"/>
          <w:sz w:val="28"/>
          <w:szCs w:val="28"/>
        </w:rPr>
        <w:t>I. Общие положения</w:t>
      </w:r>
    </w:p>
    <w:p w:rsidR="004E3E58" w:rsidRDefault="00C23BB7">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sz w:val="28"/>
          <w:szCs w:val="28"/>
        </w:rPr>
        <w:t>1.</w:t>
      </w:r>
      <w:r w:rsidR="00FB123D" w:rsidRPr="00CB69E7">
        <w:rPr>
          <w:rFonts w:ascii="Times New Roman" w:hAnsi="Times New Roman" w:cs="Times New Roman"/>
          <w:sz w:val="28"/>
          <w:szCs w:val="28"/>
        </w:rPr>
        <w:t xml:space="preserve"> </w:t>
      </w:r>
      <w:proofErr w:type="gramStart"/>
      <w:r w:rsidR="004E3E58" w:rsidRPr="008F2A27">
        <w:rPr>
          <w:rFonts w:ascii="Times New Roman" w:hAnsi="Times New Roman" w:cs="Times New Roman"/>
          <w:color w:val="000000"/>
          <w:sz w:val="28"/>
          <w:szCs w:val="28"/>
        </w:rPr>
        <w:t>Настоящее Положение устанавливает порядок формирования, ведения и</w:t>
      </w:r>
      <w:r w:rsidR="004E3E58">
        <w:rPr>
          <w:rFonts w:ascii="Times New Roman" w:hAnsi="Times New Roman" w:cs="Times New Roman"/>
          <w:color w:val="000000"/>
          <w:sz w:val="28"/>
          <w:szCs w:val="28"/>
        </w:rPr>
        <w:t xml:space="preserve"> </w:t>
      </w:r>
      <w:r w:rsidR="004E3E58" w:rsidRPr="008F2A27">
        <w:rPr>
          <w:rFonts w:ascii="Times New Roman" w:hAnsi="Times New Roman" w:cs="Times New Roman"/>
          <w:color w:val="000000"/>
          <w:sz w:val="28"/>
          <w:szCs w:val="28"/>
        </w:rPr>
        <w:t xml:space="preserve">обязательного опубликования перечня </w:t>
      </w:r>
      <w:r w:rsidR="004E3E58">
        <w:rPr>
          <w:rFonts w:ascii="Times New Roman" w:hAnsi="Times New Roman" w:cs="Times New Roman"/>
          <w:color w:val="000000"/>
          <w:sz w:val="28"/>
          <w:szCs w:val="28"/>
        </w:rPr>
        <w:t>муниципального</w:t>
      </w:r>
      <w:r w:rsidR="004E3E58" w:rsidRPr="008F2A27">
        <w:rPr>
          <w:rFonts w:ascii="Times New Roman" w:hAnsi="Times New Roman" w:cs="Times New Roman"/>
          <w:color w:val="000000"/>
          <w:sz w:val="28"/>
          <w:szCs w:val="28"/>
        </w:rPr>
        <w:t xml:space="preserve"> имущества</w:t>
      </w:r>
      <w:r w:rsidR="004E3E58">
        <w:rPr>
          <w:rFonts w:ascii="Times New Roman" w:hAnsi="Times New Roman" w:cs="Times New Roman"/>
          <w:color w:val="000000"/>
          <w:sz w:val="28"/>
          <w:szCs w:val="28"/>
        </w:rPr>
        <w:t xml:space="preserve"> </w:t>
      </w:r>
      <w:r w:rsidR="00D57351">
        <w:rPr>
          <w:rFonts w:ascii="Times New Roman" w:hAnsi="Times New Roman" w:cs="Times New Roman"/>
          <w:color w:val="000000"/>
          <w:sz w:val="28"/>
          <w:szCs w:val="28"/>
        </w:rPr>
        <w:t>сельского поселения «</w:t>
      </w:r>
      <w:proofErr w:type="spellStart"/>
      <w:r w:rsidR="00D57351">
        <w:rPr>
          <w:rFonts w:ascii="Times New Roman" w:hAnsi="Times New Roman" w:cs="Times New Roman"/>
          <w:color w:val="000000"/>
          <w:sz w:val="28"/>
          <w:szCs w:val="28"/>
        </w:rPr>
        <w:t>Усть-Лэкчим</w:t>
      </w:r>
      <w:proofErr w:type="spellEnd"/>
      <w:r w:rsidR="00D57351">
        <w:rPr>
          <w:rFonts w:ascii="Times New Roman" w:hAnsi="Times New Roman" w:cs="Times New Roman"/>
          <w:color w:val="000000"/>
          <w:sz w:val="28"/>
          <w:szCs w:val="28"/>
        </w:rPr>
        <w:t>»</w:t>
      </w:r>
      <w:r w:rsidR="004E3E58" w:rsidRPr="008F2A27">
        <w:rPr>
          <w:rFonts w:ascii="Times New Roman" w:hAnsi="Times New Roman" w:cs="Times New Roman"/>
          <w:color w:val="000000"/>
          <w:sz w:val="28"/>
          <w:szCs w:val="28"/>
        </w:rPr>
        <w:t>, свободного от прав третьих лиц (за исключением</w:t>
      </w:r>
      <w:r w:rsidR="004E3E58">
        <w:rPr>
          <w:rFonts w:ascii="Times New Roman" w:hAnsi="Times New Roman" w:cs="Times New Roman"/>
          <w:color w:val="000000"/>
          <w:sz w:val="28"/>
          <w:szCs w:val="28"/>
        </w:rPr>
        <w:t xml:space="preserve"> </w:t>
      </w:r>
      <w:r w:rsidR="004E3E58" w:rsidRPr="008F2A27">
        <w:rPr>
          <w:rFonts w:ascii="Times New Roman" w:hAnsi="Times New Roman" w:cs="Times New Roman"/>
          <w:color w:val="000000"/>
          <w:sz w:val="28"/>
          <w:szCs w:val="28"/>
        </w:rPr>
        <w:t>имущественных прав некоммерческих организаций), которое может быть</w:t>
      </w:r>
      <w:r w:rsidR="004E3E58">
        <w:rPr>
          <w:rFonts w:ascii="Times New Roman" w:hAnsi="Times New Roman" w:cs="Times New Roman"/>
          <w:color w:val="000000"/>
          <w:sz w:val="28"/>
          <w:szCs w:val="28"/>
        </w:rPr>
        <w:t xml:space="preserve"> </w:t>
      </w:r>
      <w:r w:rsidR="004E3E58" w:rsidRPr="008F2A27">
        <w:rPr>
          <w:rFonts w:ascii="Times New Roman" w:hAnsi="Times New Roman" w:cs="Times New Roman"/>
          <w:color w:val="000000"/>
          <w:sz w:val="28"/>
          <w:szCs w:val="28"/>
        </w:rPr>
        <w:t>предоставлено социально ориентированным некоммерческим организациям</w:t>
      </w:r>
      <w:r w:rsidR="004E3E58">
        <w:rPr>
          <w:rFonts w:ascii="Times New Roman" w:hAnsi="Times New Roman" w:cs="Times New Roman"/>
          <w:color w:val="000000"/>
          <w:sz w:val="28"/>
          <w:szCs w:val="28"/>
        </w:rPr>
        <w:t xml:space="preserve"> </w:t>
      </w:r>
      <w:r w:rsidR="004E3E58" w:rsidRPr="008F2A27">
        <w:rPr>
          <w:rFonts w:ascii="Times New Roman" w:hAnsi="Times New Roman" w:cs="Times New Roman"/>
          <w:color w:val="000000"/>
          <w:sz w:val="28"/>
          <w:szCs w:val="28"/>
        </w:rPr>
        <w:t>во владение и (или) в пользование на долгосрочной основе (в том числе по</w:t>
      </w:r>
      <w:r w:rsidR="004E3E58">
        <w:rPr>
          <w:rFonts w:ascii="Times New Roman" w:hAnsi="Times New Roman" w:cs="Times New Roman"/>
          <w:color w:val="000000"/>
          <w:sz w:val="28"/>
          <w:szCs w:val="28"/>
        </w:rPr>
        <w:t xml:space="preserve"> </w:t>
      </w:r>
      <w:r w:rsidR="004E3E58" w:rsidRPr="008F2A27">
        <w:rPr>
          <w:rFonts w:ascii="Times New Roman" w:hAnsi="Times New Roman" w:cs="Times New Roman"/>
          <w:color w:val="000000"/>
          <w:sz w:val="28"/>
          <w:szCs w:val="28"/>
        </w:rPr>
        <w:t>льготным ставкам арендной платы), (далее - перечень).</w:t>
      </w:r>
      <w:proofErr w:type="gramEnd"/>
    </w:p>
    <w:p w:rsidR="00A627C8" w:rsidRDefault="00A627C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FB123D" w:rsidRPr="00CB69E7">
        <w:rPr>
          <w:rFonts w:ascii="Times New Roman" w:hAnsi="Times New Roman" w:cs="Times New Roman"/>
          <w:sz w:val="28"/>
          <w:szCs w:val="28"/>
        </w:rPr>
        <w:t xml:space="preserve">. </w:t>
      </w:r>
      <w:r w:rsidR="004E3E58" w:rsidRPr="008F2A27">
        <w:rPr>
          <w:rFonts w:ascii="Times New Roman" w:hAnsi="Times New Roman" w:cs="Times New Roman"/>
          <w:color w:val="000000"/>
          <w:sz w:val="28"/>
          <w:szCs w:val="28"/>
        </w:rPr>
        <w:t>Перечень формируется из зданий, сооружений и нежилых помещений,</w:t>
      </w:r>
      <w:r w:rsidR="004E3E58">
        <w:rPr>
          <w:rFonts w:ascii="Times New Roman" w:hAnsi="Times New Roman" w:cs="Times New Roman"/>
          <w:color w:val="000000"/>
          <w:sz w:val="28"/>
          <w:szCs w:val="28"/>
        </w:rPr>
        <w:t xml:space="preserve"> </w:t>
      </w:r>
      <w:r w:rsidR="004E3E58" w:rsidRPr="008F2A27">
        <w:rPr>
          <w:rFonts w:ascii="Times New Roman" w:hAnsi="Times New Roman" w:cs="Times New Roman"/>
          <w:color w:val="000000"/>
          <w:sz w:val="28"/>
          <w:szCs w:val="28"/>
        </w:rPr>
        <w:t xml:space="preserve">находящихся в </w:t>
      </w:r>
      <w:r w:rsidR="004E3E58">
        <w:rPr>
          <w:rFonts w:ascii="Times New Roman" w:hAnsi="Times New Roman" w:cs="Times New Roman"/>
          <w:color w:val="000000"/>
          <w:sz w:val="28"/>
          <w:szCs w:val="28"/>
        </w:rPr>
        <w:t>муниципальной собственности</w:t>
      </w:r>
      <w:r w:rsidR="00093D46">
        <w:rPr>
          <w:rFonts w:ascii="Times New Roman" w:hAnsi="Times New Roman" w:cs="Times New Roman"/>
          <w:color w:val="000000"/>
          <w:sz w:val="28"/>
          <w:szCs w:val="28"/>
        </w:rPr>
        <w:t xml:space="preserve"> </w:t>
      </w:r>
      <w:r w:rsidR="004E3E58">
        <w:rPr>
          <w:rFonts w:ascii="Times New Roman" w:hAnsi="Times New Roman" w:cs="Times New Roman"/>
          <w:color w:val="000000"/>
          <w:sz w:val="28"/>
          <w:szCs w:val="28"/>
        </w:rPr>
        <w:t xml:space="preserve"> </w:t>
      </w:r>
      <w:r w:rsidR="00D57351">
        <w:rPr>
          <w:rFonts w:ascii="Times New Roman" w:hAnsi="Times New Roman" w:cs="Times New Roman"/>
          <w:color w:val="000000"/>
          <w:sz w:val="28"/>
          <w:szCs w:val="28"/>
        </w:rPr>
        <w:t>сельского поселения «</w:t>
      </w:r>
      <w:proofErr w:type="spellStart"/>
      <w:r w:rsidR="00D57351">
        <w:rPr>
          <w:rFonts w:ascii="Times New Roman" w:hAnsi="Times New Roman" w:cs="Times New Roman"/>
          <w:color w:val="000000"/>
          <w:sz w:val="28"/>
          <w:szCs w:val="28"/>
        </w:rPr>
        <w:t>Усть-Лэкчим</w:t>
      </w:r>
      <w:proofErr w:type="spellEnd"/>
      <w:r w:rsidR="00D57351">
        <w:rPr>
          <w:rFonts w:ascii="Times New Roman" w:hAnsi="Times New Roman" w:cs="Times New Roman"/>
          <w:color w:val="000000"/>
          <w:sz w:val="28"/>
          <w:szCs w:val="28"/>
        </w:rPr>
        <w:t>»</w:t>
      </w:r>
      <w:r w:rsidR="004E3E58" w:rsidRPr="008F2A27">
        <w:rPr>
          <w:rFonts w:ascii="Times New Roman" w:hAnsi="Times New Roman" w:cs="Times New Roman"/>
          <w:color w:val="000000"/>
          <w:sz w:val="28"/>
          <w:szCs w:val="28"/>
        </w:rPr>
        <w:t xml:space="preserve"> и</w:t>
      </w:r>
      <w:r w:rsidR="004E3E58">
        <w:rPr>
          <w:rFonts w:ascii="Times New Roman" w:hAnsi="Times New Roman" w:cs="Times New Roman"/>
          <w:color w:val="000000"/>
          <w:sz w:val="28"/>
          <w:szCs w:val="28"/>
        </w:rPr>
        <w:t xml:space="preserve"> </w:t>
      </w:r>
      <w:r w:rsidR="004E3E58" w:rsidRPr="008F2A27">
        <w:rPr>
          <w:rFonts w:ascii="Times New Roman" w:hAnsi="Times New Roman" w:cs="Times New Roman"/>
          <w:color w:val="000000"/>
          <w:sz w:val="28"/>
          <w:szCs w:val="28"/>
        </w:rPr>
        <w:t>свободных от прав третьих лиц (за исключением имущественных прав</w:t>
      </w:r>
      <w:r w:rsidR="004E3E58">
        <w:rPr>
          <w:rFonts w:ascii="Times New Roman" w:hAnsi="Times New Roman" w:cs="Times New Roman"/>
          <w:color w:val="000000"/>
          <w:sz w:val="28"/>
          <w:szCs w:val="28"/>
        </w:rPr>
        <w:t xml:space="preserve"> </w:t>
      </w:r>
      <w:r w:rsidR="004E3E58" w:rsidRPr="008F2A27">
        <w:rPr>
          <w:rFonts w:ascii="Times New Roman" w:hAnsi="Times New Roman" w:cs="Times New Roman"/>
          <w:color w:val="000000"/>
          <w:sz w:val="28"/>
          <w:szCs w:val="28"/>
        </w:rPr>
        <w:t>некоммерческих организаций, не являющихся государственными и</w:t>
      </w:r>
      <w:r w:rsidR="004E3E58">
        <w:rPr>
          <w:rFonts w:ascii="Times New Roman" w:hAnsi="Times New Roman" w:cs="Times New Roman"/>
          <w:color w:val="000000"/>
          <w:sz w:val="28"/>
          <w:szCs w:val="28"/>
        </w:rPr>
        <w:t xml:space="preserve"> </w:t>
      </w:r>
      <w:r w:rsidR="004E3E58" w:rsidRPr="008F2A27">
        <w:rPr>
          <w:rFonts w:ascii="Times New Roman" w:hAnsi="Times New Roman" w:cs="Times New Roman"/>
          <w:color w:val="000000"/>
          <w:sz w:val="28"/>
          <w:szCs w:val="28"/>
        </w:rPr>
        <w:t>муниципальными учреждениями), (далее - недвижимое имущество).</w:t>
      </w:r>
    </w:p>
    <w:p w:rsidR="004E3E58" w:rsidRDefault="004E3E58" w:rsidP="00A627C8">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083EA7" w:rsidRDefault="00083EA7" w:rsidP="00083EA7">
      <w:pPr>
        <w:autoSpaceDE w:val="0"/>
        <w:autoSpaceDN w:val="0"/>
        <w:adjustRightInd w:val="0"/>
        <w:spacing w:after="0" w:line="240" w:lineRule="auto"/>
        <w:rPr>
          <w:rFonts w:ascii="Times New Roman" w:hAnsi="Times New Roman" w:cs="Times New Roman"/>
          <w:b/>
          <w:bCs/>
          <w:color w:val="000000"/>
          <w:sz w:val="28"/>
          <w:szCs w:val="28"/>
        </w:rPr>
      </w:pPr>
      <w:r w:rsidRPr="00A76049">
        <w:rPr>
          <w:rFonts w:ascii="Times New Roman" w:hAnsi="Times New Roman" w:cs="Times New Roman"/>
          <w:b/>
          <w:bCs/>
          <w:color w:val="000000"/>
          <w:sz w:val="28"/>
          <w:szCs w:val="28"/>
        </w:rPr>
        <w:t>II. Порядок формирования и ведения перечня</w:t>
      </w:r>
    </w:p>
    <w:p w:rsidR="00D57351" w:rsidRPr="00A76049" w:rsidRDefault="00D57351" w:rsidP="00083EA7">
      <w:pPr>
        <w:autoSpaceDE w:val="0"/>
        <w:autoSpaceDN w:val="0"/>
        <w:adjustRightInd w:val="0"/>
        <w:spacing w:after="0" w:line="240" w:lineRule="auto"/>
        <w:rPr>
          <w:rFonts w:ascii="Times New Roman" w:hAnsi="Times New Roman" w:cs="Times New Roman"/>
          <w:b/>
          <w:bCs/>
          <w:color w:val="000000"/>
          <w:sz w:val="28"/>
          <w:szCs w:val="28"/>
        </w:rPr>
      </w:pPr>
    </w:p>
    <w:p w:rsidR="00D57351" w:rsidRDefault="00D57351" w:rsidP="00D57351">
      <w:pPr>
        <w:spacing w:after="0" w:line="240" w:lineRule="auto"/>
        <w:ind w:firstLine="540"/>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1</w:t>
      </w:r>
      <w:r w:rsidR="00823030">
        <w:rPr>
          <w:rFonts w:ascii="Times New Roman" w:eastAsia="Times New Roman" w:hAnsi="Times New Roman" w:cs="Times New Roman"/>
          <w:sz w:val="28"/>
          <w:szCs w:val="28"/>
          <w:lang w:eastAsia="ru-RU"/>
        </w:rPr>
        <w:t>.</w:t>
      </w:r>
      <w:r w:rsidR="00841FC5">
        <w:rPr>
          <w:rFonts w:ascii="Times New Roman" w:eastAsia="Times New Roman" w:hAnsi="Times New Roman" w:cs="Times New Roman"/>
          <w:sz w:val="28"/>
          <w:szCs w:val="28"/>
          <w:lang w:eastAsia="ru-RU"/>
        </w:rPr>
        <w:t xml:space="preserve"> </w:t>
      </w:r>
      <w:r w:rsidR="00083EA7" w:rsidRPr="008F2A27">
        <w:rPr>
          <w:rFonts w:ascii="Times New Roman" w:hAnsi="Times New Roman" w:cs="Times New Roman"/>
          <w:color w:val="000000"/>
          <w:sz w:val="28"/>
          <w:szCs w:val="28"/>
        </w:rPr>
        <w:t>Перечень формируется в течение шести месяцев со дня вступления в</w:t>
      </w:r>
      <w:r w:rsidR="00083EA7">
        <w:rPr>
          <w:rFonts w:ascii="Times New Roman" w:hAnsi="Times New Roman" w:cs="Times New Roman"/>
          <w:color w:val="000000"/>
          <w:sz w:val="28"/>
          <w:szCs w:val="28"/>
        </w:rPr>
        <w:t xml:space="preserve"> </w:t>
      </w:r>
      <w:r w:rsidR="00083EA7" w:rsidRPr="008F2A27">
        <w:rPr>
          <w:rFonts w:ascii="Times New Roman" w:hAnsi="Times New Roman" w:cs="Times New Roman"/>
          <w:color w:val="000000"/>
          <w:sz w:val="28"/>
          <w:szCs w:val="28"/>
        </w:rPr>
        <w:t xml:space="preserve">силу </w:t>
      </w:r>
      <w:r w:rsidR="00083EA7">
        <w:rPr>
          <w:rFonts w:ascii="Times New Roman" w:hAnsi="Times New Roman" w:cs="Times New Roman"/>
          <w:color w:val="000000"/>
          <w:sz w:val="28"/>
          <w:szCs w:val="28"/>
        </w:rPr>
        <w:t xml:space="preserve">настоящего </w:t>
      </w:r>
      <w:r w:rsidR="00083EA7" w:rsidRPr="008F2A27">
        <w:rPr>
          <w:rFonts w:ascii="Times New Roman" w:hAnsi="Times New Roman" w:cs="Times New Roman"/>
          <w:color w:val="000000"/>
          <w:sz w:val="28"/>
          <w:szCs w:val="28"/>
        </w:rPr>
        <w:t>постановления</w:t>
      </w:r>
      <w:r w:rsidR="00083EA7">
        <w:rPr>
          <w:rFonts w:ascii="Times New Roman" w:hAnsi="Times New Roman" w:cs="Times New Roman"/>
          <w:color w:val="000000"/>
          <w:sz w:val="28"/>
          <w:szCs w:val="28"/>
        </w:rPr>
        <w:t xml:space="preserve"> администрации </w:t>
      </w:r>
      <w:r>
        <w:rPr>
          <w:rFonts w:ascii="Times New Roman" w:hAnsi="Times New Roman" w:cs="Times New Roman"/>
          <w:color w:val="000000"/>
          <w:sz w:val="28"/>
          <w:szCs w:val="28"/>
        </w:rPr>
        <w:t>муниципального образования сельского поселения «</w:t>
      </w:r>
      <w:proofErr w:type="spellStart"/>
      <w:r>
        <w:rPr>
          <w:rFonts w:ascii="Times New Roman" w:hAnsi="Times New Roman" w:cs="Times New Roman"/>
          <w:color w:val="000000"/>
          <w:sz w:val="28"/>
          <w:szCs w:val="28"/>
        </w:rPr>
        <w:t>Усть-Лэкчим</w:t>
      </w:r>
      <w:proofErr w:type="spellEnd"/>
      <w:r>
        <w:rPr>
          <w:rFonts w:ascii="Times New Roman" w:hAnsi="Times New Roman" w:cs="Times New Roman"/>
          <w:color w:val="000000"/>
          <w:sz w:val="28"/>
          <w:szCs w:val="28"/>
        </w:rPr>
        <w:t>»</w:t>
      </w:r>
    </w:p>
    <w:p w:rsidR="00FB123D" w:rsidRDefault="00D57351" w:rsidP="00D573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5C481E">
        <w:rPr>
          <w:rFonts w:ascii="Times New Roman" w:hAnsi="Times New Roman" w:cs="Times New Roman"/>
          <w:sz w:val="28"/>
          <w:szCs w:val="28"/>
        </w:rPr>
        <w:t>.</w:t>
      </w:r>
      <w:r w:rsidR="00FB123D" w:rsidRPr="00CB69E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Pr>
          <w:rFonts w:ascii="Times New Roman" w:hAnsi="Times New Roman" w:cs="Times New Roman"/>
          <w:color w:val="000000"/>
          <w:sz w:val="28"/>
          <w:szCs w:val="28"/>
        </w:rPr>
        <w:t>сельского поселения «</w:t>
      </w:r>
      <w:proofErr w:type="spellStart"/>
      <w:r>
        <w:rPr>
          <w:rFonts w:ascii="Times New Roman" w:hAnsi="Times New Roman" w:cs="Times New Roman"/>
          <w:color w:val="000000"/>
          <w:sz w:val="28"/>
          <w:szCs w:val="28"/>
        </w:rPr>
        <w:t>Усть-Лэкчим</w:t>
      </w:r>
      <w:proofErr w:type="spellEnd"/>
      <w:r>
        <w:rPr>
          <w:rFonts w:ascii="Times New Roman" w:hAnsi="Times New Roman" w:cs="Times New Roman"/>
          <w:color w:val="000000"/>
          <w:sz w:val="28"/>
          <w:szCs w:val="28"/>
        </w:rPr>
        <w:t xml:space="preserve">» </w:t>
      </w:r>
      <w:r w:rsidR="00A76049">
        <w:rPr>
          <w:rFonts w:ascii="Times New Roman" w:hAnsi="Times New Roman" w:cs="Times New Roman"/>
          <w:color w:val="000000"/>
          <w:sz w:val="28"/>
          <w:szCs w:val="28"/>
        </w:rPr>
        <w:t>(далее – Администрация)</w:t>
      </w:r>
      <w:r w:rsidR="00083EA7" w:rsidRPr="008F2A27">
        <w:rPr>
          <w:rFonts w:ascii="Times New Roman" w:hAnsi="Times New Roman" w:cs="Times New Roman"/>
          <w:color w:val="000000"/>
          <w:sz w:val="28"/>
          <w:szCs w:val="28"/>
        </w:rPr>
        <w:t xml:space="preserve"> определяет в составе имущества казны</w:t>
      </w:r>
      <w:r w:rsidR="00083EA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сельского поселения «</w:t>
      </w:r>
      <w:proofErr w:type="spellStart"/>
      <w:r>
        <w:rPr>
          <w:rFonts w:ascii="Times New Roman" w:hAnsi="Times New Roman" w:cs="Times New Roman"/>
          <w:color w:val="000000"/>
          <w:sz w:val="28"/>
          <w:szCs w:val="28"/>
        </w:rPr>
        <w:t>Усть-Лэкчим</w:t>
      </w:r>
      <w:proofErr w:type="spellEnd"/>
      <w:r>
        <w:rPr>
          <w:rFonts w:ascii="Times New Roman" w:hAnsi="Times New Roman" w:cs="Times New Roman"/>
          <w:color w:val="000000"/>
          <w:sz w:val="28"/>
          <w:szCs w:val="28"/>
        </w:rPr>
        <w:t>»</w:t>
      </w:r>
      <w:r w:rsidR="00083EA7" w:rsidRPr="008F2A27">
        <w:rPr>
          <w:rFonts w:ascii="Times New Roman" w:hAnsi="Times New Roman" w:cs="Times New Roman"/>
          <w:color w:val="000000"/>
          <w:sz w:val="28"/>
          <w:szCs w:val="28"/>
        </w:rPr>
        <w:t xml:space="preserve"> недвижимое имущество, которое может быть предоставлено</w:t>
      </w:r>
      <w:r w:rsidR="00083EA7">
        <w:rPr>
          <w:rFonts w:ascii="Times New Roman" w:hAnsi="Times New Roman" w:cs="Times New Roman"/>
          <w:color w:val="000000"/>
          <w:sz w:val="28"/>
          <w:szCs w:val="28"/>
        </w:rPr>
        <w:t xml:space="preserve"> </w:t>
      </w:r>
      <w:r w:rsidR="00083EA7" w:rsidRPr="008F2A27">
        <w:rPr>
          <w:rFonts w:ascii="Times New Roman" w:hAnsi="Times New Roman" w:cs="Times New Roman"/>
          <w:color w:val="000000"/>
          <w:sz w:val="28"/>
          <w:szCs w:val="28"/>
        </w:rPr>
        <w:t>социально ориентированным некоммерческим организациям во владение и</w:t>
      </w:r>
      <w:r w:rsidR="00083EA7">
        <w:rPr>
          <w:rFonts w:ascii="Times New Roman" w:hAnsi="Times New Roman" w:cs="Times New Roman"/>
          <w:color w:val="000000"/>
          <w:sz w:val="28"/>
          <w:szCs w:val="28"/>
        </w:rPr>
        <w:t xml:space="preserve"> </w:t>
      </w:r>
      <w:r w:rsidR="00083EA7" w:rsidRPr="008F2A27">
        <w:rPr>
          <w:rFonts w:ascii="Times New Roman" w:hAnsi="Times New Roman" w:cs="Times New Roman"/>
          <w:color w:val="000000"/>
          <w:sz w:val="28"/>
          <w:szCs w:val="28"/>
        </w:rPr>
        <w:t>(или) в пользование на долгосрочной основе (далее - организации).</w:t>
      </w:r>
    </w:p>
    <w:p w:rsidR="00B64477" w:rsidRPr="008F2A27" w:rsidRDefault="00B64477" w:rsidP="00B6447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r>
      <w:r w:rsidR="00D57351">
        <w:rPr>
          <w:rFonts w:ascii="Times New Roman" w:hAnsi="Times New Roman" w:cs="Times New Roman"/>
          <w:sz w:val="28"/>
          <w:szCs w:val="28"/>
        </w:rPr>
        <w:t>3</w:t>
      </w:r>
      <w:r w:rsidR="00F91799">
        <w:rPr>
          <w:rFonts w:ascii="Times New Roman" w:hAnsi="Times New Roman" w:cs="Times New Roman"/>
          <w:sz w:val="28"/>
          <w:szCs w:val="28"/>
        </w:rPr>
        <w:t xml:space="preserve">. </w:t>
      </w:r>
      <w:proofErr w:type="gramStart"/>
      <w:r w:rsidRPr="008F2A27">
        <w:rPr>
          <w:rFonts w:ascii="Times New Roman" w:hAnsi="Times New Roman" w:cs="Times New Roman"/>
          <w:color w:val="000000"/>
          <w:sz w:val="28"/>
          <w:szCs w:val="28"/>
        </w:rPr>
        <w:t xml:space="preserve">Для формирования перечня </w:t>
      </w:r>
      <w:r w:rsidR="00A76049">
        <w:rPr>
          <w:rFonts w:ascii="Times New Roman" w:hAnsi="Times New Roman" w:cs="Times New Roman"/>
          <w:color w:val="000000"/>
          <w:sz w:val="28"/>
          <w:szCs w:val="28"/>
        </w:rPr>
        <w:t>Администрация</w:t>
      </w:r>
      <w:r w:rsidRPr="008F2A27">
        <w:rPr>
          <w:rFonts w:ascii="Times New Roman" w:hAnsi="Times New Roman" w:cs="Times New Roman"/>
          <w:color w:val="000000"/>
          <w:sz w:val="28"/>
          <w:szCs w:val="28"/>
        </w:rPr>
        <w:t xml:space="preserve"> изучает потребность</w:t>
      </w:r>
      <w:r>
        <w:rPr>
          <w:rFonts w:ascii="Times New Roman" w:hAnsi="Times New Roman" w:cs="Times New Roman"/>
          <w:color w:val="000000"/>
          <w:sz w:val="28"/>
          <w:szCs w:val="28"/>
        </w:rPr>
        <w:t xml:space="preserve"> муниципальных</w:t>
      </w:r>
      <w:r w:rsidRPr="008F2A27">
        <w:rPr>
          <w:rFonts w:ascii="Times New Roman" w:hAnsi="Times New Roman" w:cs="Times New Roman"/>
          <w:color w:val="000000"/>
          <w:sz w:val="28"/>
          <w:szCs w:val="28"/>
        </w:rPr>
        <w:t xml:space="preserve"> учреждений</w:t>
      </w:r>
      <w:r>
        <w:rPr>
          <w:rFonts w:ascii="Times New Roman" w:hAnsi="Times New Roman" w:cs="Times New Roman"/>
          <w:color w:val="000000"/>
          <w:sz w:val="28"/>
          <w:szCs w:val="28"/>
        </w:rPr>
        <w:t xml:space="preserve"> </w:t>
      </w:r>
      <w:r w:rsidR="00D57351">
        <w:rPr>
          <w:rFonts w:ascii="Times New Roman" w:hAnsi="Times New Roman" w:cs="Times New Roman"/>
          <w:color w:val="000000"/>
          <w:sz w:val="28"/>
          <w:szCs w:val="28"/>
        </w:rPr>
        <w:t>сельского поселения «</w:t>
      </w:r>
      <w:proofErr w:type="spellStart"/>
      <w:r w:rsidR="00D57351">
        <w:rPr>
          <w:rFonts w:ascii="Times New Roman" w:hAnsi="Times New Roman" w:cs="Times New Roman"/>
          <w:color w:val="000000"/>
          <w:sz w:val="28"/>
          <w:szCs w:val="28"/>
        </w:rPr>
        <w:t>Усть-Лэкчим</w:t>
      </w:r>
      <w:proofErr w:type="spellEnd"/>
      <w:r w:rsidR="00D573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муниципальных</w:t>
      </w:r>
      <w:r w:rsidRPr="008F2A27">
        <w:rPr>
          <w:rFonts w:ascii="Times New Roman" w:hAnsi="Times New Roman" w:cs="Times New Roman"/>
          <w:color w:val="000000"/>
          <w:sz w:val="28"/>
          <w:szCs w:val="28"/>
        </w:rPr>
        <w:t xml:space="preserve"> унитарных (в том числе казенных)</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предприятий</w:t>
      </w:r>
      <w:r w:rsidR="008E427B">
        <w:rPr>
          <w:rFonts w:ascii="Times New Roman" w:hAnsi="Times New Roman" w:cs="Times New Roman"/>
          <w:color w:val="000000"/>
          <w:sz w:val="28"/>
          <w:szCs w:val="28"/>
        </w:rPr>
        <w:t>, находящихся на территории</w:t>
      </w:r>
      <w:r w:rsidRPr="008F2A27">
        <w:rPr>
          <w:rFonts w:ascii="Times New Roman" w:hAnsi="Times New Roman" w:cs="Times New Roman"/>
          <w:color w:val="000000"/>
          <w:sz w:val="28"/>
          <w:szCs w:val="28"/>
        </w:rPr>
        <w:t xml:space="preserve"> </w:t>
      </w:r>
      <w:r w:rsidR="00D57351">
        <w:rPr>
          <w:rFonts w:ascii="Times New Roman" w:hAnsi="Times New Roman" w:cs="Times New Roman"/>
          <w:color w:val="000000"/>
          <w:sz w:val="28"/>
          <w:szCs w:val="28"/>
        </w:rPr>
        <w:t>сельского поселения «</w:t>
      </w:r>
      <w:proofErr w:type="spellStart"/>
      <w:r w:rsidR="00D57351">
        <w:rPr>
          <w:rFonts w:ascii="Times New Roman" w:hAnsi="Times New Roman" w:cs="Times New Roman"/>
          <w:color w:val="000000"/>
          <w:sz w:val="28"/>
          <w:szCs w:val="28"/>
        </w:rPr>
        <w:t>Усть-Лэкчим</w:t>
      </w:r>
      <w:proofErr w:type="spellEnd"/>
      <w:r w:rsidR="00D57351">
        <w:rPr>
          <w:rFonts w:ascii="Times New Roman" w:hAnsi="Times New Roman" w:cs="Times New Roman"/>
          <w:color w:val="000000"/>
          <w:sz w:val="28"/>
          <w:szCs w:val="28"/>
        </w:rPr>
        <w:t>»</w:t>
      </w:r>
      <w:r w:rsidRPr="008F2A27">
        <w:rPr>
          <w:rFonts w:ascii="Times New Roman" w:hAnsi="Times New Roman" w:cs="Times New Roman"/>
          <w:color w:val="000000"/>
          <w:sz w:val="28"/>
          <w:szCs w:val="28"/>
        </w:rPr>
        <w:t xml:space="preserve"> (далее - </w:t>
      </w:r>
      <w:r w:rsidRPr="008F2A27">
        <w:rPr>
          <w:rFonts w:ascii="Times New Roman" w:hAnsi="Times New Roman" w:cs="Times New Roman"/>
          <w:color w:val="000000"/>
          <w:sz w:val="28"/>
          <w:szCs w:val="28"/>
        </w:rPr>
        <w:lastRenderedPageBreak/>
        <w:t>органы) в недвижимом имуществе</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 xml:space="preserve">путем направления в течение двух месяцев со дня принятия </w:t>
      </w:r>
      <w:r>
        <w:rPr>
          <w:rFonts w:ascii="Times New Roman" w:hAnsi="Times New Roman" w:cs="Times New Roman"/>
          <w:color w:val="000000"/>
          <w:sz w:val="28"/>
          <w:szCs w:val="28"/>
        </w:rPr>
        <w:t xml:space="preserve">настоящего </w:t>
      </w:r>
      <w:r w:rsidRPr="008F2A27">
        <w:rPr>
          <w:rFonts w:ascii="Times New Roman" w:hAnsi="Times New Roman" w:cs="Times New Roman"/>
          <w:color w:val="000000"/>
          <w:sz w:val="28"/>
          <w:szCs w:val="28"/>
        </w:rPr>
        <w:t>постановления</w:t>
      </w:r>
      <w:r>
        <w:rPr>
          <w:rFonts w:ascii="Times New Roman" w:hAnsi="Times New Roman" w:cs="Times New Roman"/>
          <w:color w:val="000000"/>
          <w:sz w:val="28"/>
          <w:szCs w:val="28"/>
        </w:rPr>
        <w:t xml:space="preserve"> администрации </w:t>
      </w:r>
      <w:r w:rsidR="00D57351">
        <w:rPr>
          <w:rFonts w:ascii="Times New Roman" w:hAnsi="Times New Roman" w:cs="Times New Roman"/>
          <w:color w:val="000000"/>
          <w:sz w:val="28"/>
          <w:szCs w:val="28"/>
        </w:rPr>
        <w:t>сельского поселения «</w:t>
      </w:r>
      <w:proofErr w:type="spellStart"/>
      <w:r w:rsidR="00D57351">
        <w:rPr>
          <w:rFonts w:ascii="Times New Roman" w:hAnsi="Times New Roman" w:cs="Times New Roman"/>
          <w:color w:val="000000"/>
          <w:sz w:val="28"/>
          <w:szCs w:val="28"/>
        </w:rPr>
        <w:t>Усть-Лэкчим</w:t>
      </w:r>
      <w:proofErr w:type="spellEnd"/>
      <w:r w:rsidR="00D57351">
        <w:rPr>
          <w:rFonts w:ascii="Times New Roman" w:hAnsi="Times New Roman" w:cs="Times New Roman"/>
          <w:color w:val="000000"/>
          <w:sz w:val="28"/>
          <w:szCs w:val="28"/>
        </w:rPr>
        <w:t>»</w:t>
      </w:r>
      <w:r w:rsidR="00A76049">
        <w:rPr>
          <w:rFonts w:ascii="Times New Roman" w:hAnsi="Times New Roman" w:cs="Times New Roman"/>
          <w:color w:val="000000"/>
          <w:sz w:val="28"/>
          <w:szCs w:val="28"/>
        </w:rPr>
        <w:t xml:space="preserve"> вышеука</w:t>
      </w:r>
      <w:r w:rsidR="00A76049" w:rsidRPr="008F2A27">
        <w:rPr>
          <w:rFonts w:ascii="Times New Roman" w:hAnsi="Times New Roman" w:cs="Times New Roman"/>
          <w:color w:val="000000"/>
          <w:sz w:val="28"/>
          <w:szCs w:val="28"/>
        </w:rPr>
        <w:t>занным</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органам запросов о наличии у них потребности в указанном недвижимом</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имуществе.</w:t>
      </w:r>
      <w:proofErr w:type="gramEnd"/>
    </w:p>
    <w:p w:rsidR="00F91799" w:rsidRPr="00CB69E7" w:rsidRDefault="00B64477" w:rsidP="00B644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r>
      <w:r w:rsidRPr="008F2A27">
        <w:rPr>
          <w:rFonts w:ascii="Times New Roman" w:hAnsi="Times New Roman" w:cs="Times New Roman"/>
          <w:color w:val="000000"/>
          <w:sz w:val="28"/>
          <w:szCs w:val="28"/>
        </w:rPr>
        <w:t xml:space="preserve">В течение одного месяца со дня получения запроса </w:t>
      </w:r>
      <w:r w:rsidR="00A76049">
        <w:rPr>
          <w:rFonts w:ascii="Times New Roman" w:hAnsi="Times New Roman" w:cs="Times New Roman"/>
          <w:color w:val="000000"/>
          <w:sz w:val="28"/>
          <w:szCs w:val="28"/>
        </w:rPr>
        <w:t>Администрации</w:t>
      </w:r>
      <w:r w:rsidR="00D57351">
        <w:rPr>
          <w:rFonts w:ascii="Times New Roman" w:hAnsi="Times New Roman" w:cs="Times New Roman"/>
          <w:color w:val="000000"/>
          <w:sz w:val="28"/>
          <w:szCs w:val="28"/>
        </w:rPr>
        <w:t>,</w:t>
      </w:r>
      <w:r w:rsidRPr="008F2A27">
        <w:rPr>
          <w:rFonts w:ascii="Times New Roman" w:hAnsi="Times New Roman" w:cs="Times New Roman"/>
          <w:color w:val="000000"/>
          <w:sz w:val="28"/>
          <w:szCs w:val="28"/>
        </w:rPr>
        <w:t xml:space="preserve"> органы</w:t>
      </w:r>
      <w:r w:rsidR="00D573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 xml:space="preserve">направляют информацию в </w:t>
      </w:r>
      <w:r w:rsidR="00A76049">
        <w:rPr>
          <w:rFonts w:ascii="Times New Roman" w:hAnsi="Times New Roman" w:cs="Times New Roman"/>
          <w:color w:val="000000"/>
          <w:sz w:val="28"/>
          <w:szCs w:val="28"/>
        </w:rPr>
        <w:t>Администрацию</w:t>
      </w:r>
      <w:r w:rsidRPr="008F2A27">
        <w:rPr>
          <w:rFonts w:ascii="Times New Roman" w:hAnsi="Times New Roman" w:cs="Times New Roman"/>
          <w:color w:val="000000"/>
          <w:sz w:val="28"/>
          <w:szCs w:val="28"/>
        </w:rPr>
        <w:t xml:space="preserve"> о наличии (отсутствии) у них</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потребности в указанном недвижимом имуществе.</w:t>
      </w:r>
    </w:p>
    <w:p w:rsidR="00B64477" w:rsidRPr="008F2A27" w:rsidRDefault="00B64477" w:rsidP="00B6447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r>
      <w:r w:rsidR="00D57351">
        <w:rPr>
          <w:rFonts w:ascii="Times New Roman" w:hAnsi="Times New Roman" w:cs="Times New Roman"/>
          <w:sz w:val="28"/>
          <w:szCs w:val="28"/>
        </w:rPr>
        <w:t>4</w:t>
      </w:r>
      <w:r w:rsidR="00C60EE9">
        <w:rPr>
          <w:rFonts w:ascii="Times New Roman" w:hAnsi="Times New Roman" w:cs="Times New Roman"/>
          <w:sz w:val="28"/>
          <w:szCs w:val="28"/>
        </w:rPr>
        <w:t>.</w:t>
      </w:r>
      <w:r w:rsidR="00FB123D" w:rsidRPr="00CB69E7">
        <w:rPr>
          <w:rFonts w:ascii="Times New Roman" w:hAnsi="Times New Roman" w:cs="Times New Roman"/>
          <w:sz w:val="28"/>
          <w:szCs w:val="28"/>
        </w:rPr>
        <w:t xml:space="preserve"> </w:t>
      </w:r>
      <w:r w:rsidRPr="008F2A27">
        <w:rPr>
          <w:rFonts w:ascii="Times New Roman" w:hAnsi="Times New Roman" w:cs="Times New Roman"/>
          <w:color w:val="000000"/>
          <w:sz w:val="28"/>
          <w:szCs w:val="28"/>
        </w:rPr>
        <w:t xml:space="preserve">В случае если ни один орган в срок, указанный в абзаце втором пункта </w:t>
      </w:r>
      <w:r w:rsidR="00D57351">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настоящего Положения, не выразил потребности в недвижимом имуществе,</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 xml:space="preserve">которое может быть включено в перечень, </w:t>
      </w:r>
      <w:r w:rsidR="00A76049">
        <w:rPr>
          <w:rFonts w:ascii="Times New Roman" w:hAnsi="Times New Roman" w:cs="Times New Roman"/>
          <w:color w:val="000000"/>
          <w:sz w:val="28"/>
          <w:szCs w:val="28"/>
        </w:rPr>
        <w:t>Администрация</w:t>
      </w:r>
      <w:r w:rsidRPr="008F2A27">
        <w:rPr>
          <w:rFonts w:ascii="Times New Roman" w:hAnsi="Times New Roman" w:cs="Times New Roman"/>
          <w:color w:val="000000"/>
          <w:sz w:val="28"/>
          <w:szCs w:val="28"/>
        </w:rPr>
        <w:t xml:space="preserve"> принимает решение</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о включении такого недвижимого имущества в перечень.</w:t>
      </w:r>
    </w:p>
    <w:p w:rsidR="00FB123D" w:rsidRDefault="00B64477" w:rsidP="00B644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r>
      <w:proofErr w:type="gramStart"/>
      <w:r w:rsidRPr="008F2A27">
        <w:rPr>
          <w:rFonts w:ascii="Times New Roman" w:hAnsi="Times New Roman" w:cs="Times New Roman"/>
          <w:color w:val="000000"/>
          <w:sz w:val="28"/>
          <w:szCs w:val="28"/>
        </w:rPr>
        <w:t>В случае поступления от органа информации о наличии у него потребности в</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недвижимом имуществе</w:t>
      </w:r>
      <w:proofErr w:type="gramEnd"/>
      <w:r w:rsidRPr="008F2A27">
        <w:rPr>
          <w:rFonts w:ascii="Times New Roman" w:hAnsi="Times New Roman" w:cs="Times New Roman"/>
          <w:color w:val="000000"/>
          <w:sz w:val="28"/>
          <w:szCs w:val="28"/>
        </w:rPr>
        <w:t xml:space="preserve"> </w:t>
      </w:r>
      <w:r w:rsidR="00B42B18">
        <w:rPr>
          <w:rFonts w:ascii="Times New Roman" w:hAnsi="Times New Roman" w:cs="Times New Roman"/>
          <w:color w:val="000000"/>
          <w:sz w:val="28"/>
          <w:szCs w:val="28"/>
        </w:rPr>
        <w:t>Администрация</w:t>
      </w:r>
      <w:r w:rsidRPr="008F2A27">
        <w:rPr>
          <w:rFonts w:ascii="Times New Roman" w:hAnsi="Times New Roman" w:cs="Times New Roman"/>
          <w:color w:val="000000"/>
          <w:sz w:val="28"/>
          <w:szCs w:val="28"/>
        </w:rPr>
        <w:t xml:space="preserve"> рассматривает информацию органа в</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установленном законодательством порядке.</w:t>
      </w:r>
    </w:p>
    <w:p w:rsidR="00B64477" w:rsidRPr="008F2A27" w:rsidRDefault="00B64477" w:rsidP="00B6447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r>
      <w:r w:rsidR="00D57351">
        <w:rPr>
          <w:rFonts w:ascii="Times New Roman" w:hAnsi="Times New Roman" w:cs="Times New Roman"/>
          <w:sz w:val="28"/>
          <w:szCs w:val="28"/>
        </w:rPr>
        <w:t>5</w:t>
      </w:r>
      <w:r w:rsidR="00516C12">
        <w:rPr>
          <w:rFonts w:ascii="Times New Roman" w:hAnsi="Times New Roman" w:cs="Times New Roman"/>
          <w:sz w:val="28"/>
          <w:szCs w:val="28"/>
        </w:rPr>
        <w:t xml:space="preserve">. </w:t>
      </w:r>
      <w:r w:rsidRPr="008F2A27">
        <w:rPr>
          <w:rFonts w:ascii="Times New Roman" w:hAnsi="Times New Roman" w:cs="Times New Roman"/>
          <w:color w:val="000000"/>
          <w:sz w:val="28"/>
          <w:szCs w:val="28"/>
        </w:rPr>
        <w:t>Предложения по включению недвижимого имущества в перечень с</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обоснованием целесообразности его включения могут быть внесены в</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 xml:space="preserve">письменной форме в </w:t>
      </w:r>
      <w:r w:rsidR="00B42B18">
        <w:rPr>
          <w:rFonts w:ascii="Times New Roman" w:hAnsi="Times New Roman" w:cs="Times New Roman"/>
          <w:color w:val="000000"/>
          <w:sz w:val="28"/>
          <w:szCs w:val="28"/>
        </w:rPr>
        <w:t>Администрацию</w:t>
      </w:r>
      <w:r w:rsidRPr="008F2A27">
        <w:rPr>
          <w:rFonts w:ascii="Times New Roman" w:hAnsi="Times New Roman" w:cs="Times New Roman"/>
          <w:color w:val="000000"/>
          <w:sz w:val="28"/>
          <w:szCs w:val="28"/>
        </w:rPr>
        <w:t xml:space="preserve"> заинтересованными лицами.</w:t>
      </w:r>
    </w:p>
    <w:p w:rsidR="00B64477" w:rsidRPr="008F2A27" w:rsidRDefault="004941D3" w:rsidP="00B6447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42B18">
        <w:rPr>
          <w:rFonts w:ascii="Times New Roman" w:hAnsi="Times New Roman" w:cs="Times New Roman"/>
          <w:color w:val="000000"/>
          <w:sz w:val="28"/>
          <w:szCs w:val="28"/>
        </w:rPr>
        <w:t>Администрация</w:t>
      </w:r>
      <w:r w:rsidR="00B64477" w:rsidRPr="008F2A27">
        <w:rPr>
          <w:rFonts w:ascii="Times New Roman" w:hAnsi="Times New Roman" w:cs="Times New Roman"/>
          <w:color w:val="000000"/>
          <w:sz w:val="28"/>
          <w:szCs w:val="28"/>
        </w:rPr>
        <w:t xml:space="preserve"> оценивает представленные предложения и принимает по</w:t>
      </w:r>
      <w:r w:rsidR="00B64477">
        <w:rPr>
          <w:rFonts w:ascii="Times New Roman" w:hAnsi="Times New Roman" w:cs="Times New Roman"/>
          <w:color w:val="000000"/>
          <w:sz w:val="28"/>
          <w:szCs w:val="28"/>
        </w:rPr>
        <w:t xml:space="preserve"> </w:t>
      </w:r>
      <w:r w:rsidR="00B64477" w:rsidRPr="008F2A27">
        <w:rPr>
          <w:rFonts w:ascii="Times New Roman" w:hAnsi="Times New Roman" w:cs="Times New Roman"/>
          <w:color w:val="000000"/>
          <w:sz w:val="28"/>
          <w:szCs w:val="28"/>
        </w:rPr>
        <w:t>результатам их рассмотрения в течение 30 дней со дня поступления</w:t>
      </w:r>
      <w:r w:rsidR="00B64477">
        <w:rPr>
          <w:rFonts w:ascii="Times New Roman" w:hAnsi="Times New Roman" w:cs="Times New Roman"/>
          <w:color w:val="000000"/>
          <w:sz w:val="28"/>
          <w:szCs w:val="28"/>
        </w:rPr>
        <w:t xml:space="preserve"> </w:t>
      </w:r>
      <w:r w:rsidR="00B64477" w:rsidRPr="008F2A27">
        <w:rPr>
          <w:rFonts w:ascii="Times New Roman" w:hAnsi="Times New Roman" w:cs="Times New Roman"/>
          <w:color w:val="000000"/>
          <w:sz w:val="28"/>
          <w:szCs w:val="28"/>
        </w:rPr>
        <w:t>указанных предложений решение о включении (отказе во включении)</w:t>
      </w:r>
      <w:r w:rsidR="00B64477">
        <w:rPr>
          <w:rFonts w:ascii="Times New Roman" w:hAnsi="Times New Roman" w:cs="Times New Roman"/>
          <w:color w:val="000000"/>
          <w:sz w:val="28"/>
          <w:szCs w:val="28"/>
        </w:rPr>
        <w:t xml:space="preserve"> </w:t>
      </w:r>
      <w:r w:rsidR="00B64477" w:rsidRPr="008F2A27">
        <w:rPr>
          <w:rFonts w:ascii="Times New Roman" w:hAnsi="Times New Roman" w:cs="Times New Roman"/>
          <w:color w:val="000000"/>
          <w:sz w:val="28"/>
          <w:szCs w:val="28"/>
        </w:rPr>
        <w:t>недвижимого имущества в перечень, которое доводится до сведения лиц,</w:t>
      </w:r>
      <w:r w:rsidR="00B64477">
        <w:rPr>
          <w:rFonts w:ascii="Times New Roman" w:hAnsi="Times New Roman" w:cs="Times New Roman"/>
          <w:color w:val="000000"/>
          <w:sz w:val="28"/>
          <w:szCs w:val="28"/>
        </w:rPr>
        <w:t xml:space="preserve"> </w:t>
      </w:r>
      <w:r w:rsidR="00B64477" w:rsidRPr="008F2A27">
        <w:rPr>
          <w:rFonts w:ascii="Times New Roman" w:hAnsi="Times New Roman" w:cs="Times New Roman"/>
          <w:color w:val="000000"/>
          <w:sz w:val="28"/>
          <w:szCs w:val="28"/>
        </w:rPr>
        <w:t>направивших предложения, в течение 3 рабочих дней со дня его принятия.</w:t>
      </w:r>
    </w:p>
    <w:p w:rsidR="00B64477" w:rsidRPr="008F2A27" w:rsidRDefault="004941D3" w:rsidP="00B6447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64477" w:rsidRPr="008F2A27">
        <w:rPr>
          <w:rFonts w:ascii="Times New Roman" w:hAnsi="Times New Roman" w:cs="Times New Roman"/>
          <w:color w:val="000000"/>
          <w:sz w:val="28"/>
          <w:szCs w:val="28"/>
        </w:rPr>
        <w:t>Решение об отказе во включении недвижимого имущества в перечень</w:t>
      </w:r>
      <w:r w:rsidR="00B64477">
        <w:rPr>
          <w:rFonts w:ascii="Times New Roman" w:hAnsi="Times New Roman" w:cs="Times New Roman"/>
          <w:color w:val="000000"/>
          <w:sz w:val="28"/>
          <w:szCs w:val="28"/>
        </w:rPr>
        <w:t xml:space="preserve"> </w:t>
      </w:r>
      <w:r w:rsidR="00B64477" w:rsidRPr="008F2A27">
        <w:rPr>
          <w:rFonts w:ascii="Times New Roman" w:hAnsi="Times New Roman" w:cs="Times New Roman"/>
          <w:color w:val="000000"/>
          <w:sz w:val="28"/>
          <w:szCs w:val="28"/>
        </w:rPr>
        <w:t>принимается в случаях, если:</w:t>
      </w:r>
    </w:p>
    <w:p w:rsidR="00D57351" w:rsidRDefault="00B64477" w:rsidP="00B6447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8F2A27">
        <w:rPr>
          <w:rFonts w:ascii="Times New Roman" w:hAnsi="Times New Roman" w:cs="Times New Roman"/>
          <w:color w:val="000000"/>
          <w:sz w:val="28"/>
          <w:szCs w:val="28"/>
        </w:rPr>
        <w:t xml:space="preserve">а) недвижимое имущество не находится в </w:t>
      </w:r>
      <w:r w:rsidR="008E427B">
        <w:rPr>
          <w:rFonts w:ascii="Times New Roman" w:hAnsi="Times New Roman" w:cs="Times New Roman"/>
          <w:color w:val="000000"/>
          <w:sz w:val="28"/>
          <w:szCs w:val="28"/>
        </w:rPr>
        <w:t xml:space="preserve">муниципальной собственности </w:t>
      </w:r>
      <w:r w:rsidR="00D57351">
        <w:rPr>
          <w:rFonts w:ascii="Times New Roman" w:hAnsi="Times New Roman" w:cs="Times New Roman"/>
          <w:color w:val="000000"/>
          <w:sz w:val="28"/>
          <w:szCs w:val="28"/>
        </w:rPr>
        <w:t>муниципального образования сельского поселения «</w:t>
      </w:r>
      <w:proofErr w:type="spellStart"/>
      <w:r w:rsidR="00D57351">
        <w:rPr>
          <w:rFonts w:ascii="Times New Roman" w:hAnsi="Times New Roman" w:cs="Times New Roman"/>
          <w:color w:val="000000"/>
          <w:sz w:val="28"/>
          <w:szCs w:val="28"/>
        </w:rPr>
        <w:t>Усть-Лэкчим</w:t>
      </w:r>
      <w:proofErr w:type="spellEnd"/>
      <w:r w:rsidR="00D57351">
        <w:rPr>
          <w:rFonts w:ascii="Times New Roman" w:hAnsi="Times New Roman" w:cs="Times New Roman"/>
          <w:color w:val="000000"/>
          <w:sz w:val="28"/>
          <w:szCs w:val="28"/>
        </w:rPr>
        <w:t>»;</w:t>
      </w:r>
    </w:p>
    <w:p w:rsidR="00B64477" w:rsidRPr="008F2A27" w:rsidRDefault="00B64477" w:rsidP="00B6447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8F2A27">
        <w:rPr>
          <w:rFonts w:ascii="Times New Roman" w:hAnsi="Times New Roman" w:cs="Times New Roman"/>
          <w:color w:val="000000"/>
          <w:sz w:val="28"/>
          <w:szCs w:val="28"/>
        </w:rPr>
        <w:t>б) недвижимое имущество является объектом действующего договора</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аренды, безвозмездного пользования, доверительного управления или иного</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договора;</w:t>
      </w:r>
    </w:p>
    <w:p w:rsidR="00B64477" w:rsidRPr="008F2A27" w:rsidRDefault="00B64477" w:rsidP="00B6447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8F2A27">
        <w:rPr>
          <w:rFonts w:ascii="Times New Roman" w:hAnsi="Times New Roman" w:cs="Times New Roman"/>
          <w:color w:val="000000"/>
          <w:sz w:val="28"/>
          <w:szCs w:val="28"/>
        </w:rPr>
        <w:t>в) в отношении недвижимого имущества принято решение о передаче его</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иному лицу на праве собственности или ином вещном праве;</w:t>
      </w:r>
    </w:p>
    <w:p w:rsidR="00B64477" w:rsidRPr="008F2A27" w:rsidRDefault="00B64477" w:rsidP="00B6447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8F2A27">
        <w:rPr>
          <w:rFonts w:ascii="Times New Roman" w:hAnsi="Times New Roman" w:cs="Times New Roman"/>
          <w:color w:val="000000"/>
          <w:sz w:val="28"/>
          <w:szCs w:val="28"/>
        </w:rPr>
        <w:t>г) в отношении недвижимого имущества планируется проведение</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капитального ремонта или реконструкции.</w:t>
      </w:r>
    </w:p>
    <w:p w:rsidR="008E427B" w:rsidRDefault="00D57351" w:rsidP="008E427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sz w:val="28"/>
          <w:szCs w:val="28"/>
        </w:rPr>
        <w:t>6</w:t>
      </w:r>
      <w:r w:rsidR="00516C12">
        <w:rPr>
          <w:rFonts w:ascii="Times New Roman" w:hAnsi="Times New Roman" w:cs="Times New Roman"/>
          <w:sz w:val="28"/>
          <w:szCs w:val="28"/>
        </w:rPr>
        <w:t xml:space="preserve">. </w:t>
      </w:r>
      <w:r w:rsidR="008E427B" w:rsidRPr="008F2A27">
        <w:rPr>
          <w:rFonts w:ascii="Times New Roman" w:hAnsi="Times New Roman" w:cs="Times New Roman"/>
          <w:color w:val="000000"/>
          <w:sz w:val="28"/>
          <w:szCs w:val="28"/>
        </w:rPr>
        <w:t>Ведение перечня осуществляется путем внесения в него изменений, в</w:t>
      </w:r>
      <w:r w:rsidR="008E427B">
        <w:rPr>
          <w:rFonts w:ascii="Times New Roman" w:hAnsi="Times New Roman" w:cs="Times New Roman"/>
          <w:color w:val="000000"/>
          <w:sz w:val="28"/>
          <w:szCs w:val="28"/>
        </w:rPr>
        <w:t xml:space="preserve"> </w:t>
      </w:r>
      <w:r w:rsidR="008E427B" w:rsidRPr="008F2A27">
        <w:rPr>
          <w:rFonts w:ascii="Times New Roman" w:hAnsi="Times New Roman" w:cs="Times New Roman"/>
          <w:color w:val="000000"/>
          <w:sz w:val="28"/>
          <w:szCs w:val="28"/>
        </w:rPr>
        <w:t>том числе включением в перечень и (или) исключением из перечня</w:t>
      </w:r>
      <w:r w:rsidR="008E427B">
        <w:rPr>
          <w:rFonts w:ascii="Times New Roman" w:hAnsi="Times New Roman" w:cs="Times New Roman"/>
          <w:color w:val="000000"/>
          <w:sz w:val="28"/>
          <w:szCs w:val="28"/>
        </w:rPr>
        <w:t xml:space="preserve"> </w:t>
      </w:r>
      <w:r w:rsidR="008E427B" w:rsidRPr="008F2A27">
        <w:rPr>
          <w:rFonts w:ascii="Times New Roman" w:hAnsi="Times New Roman" w:cs="Times New Roman"/>
          <w:color w:val="000000"/>
          <w:sz w:val="28"/>
          <w:szCs w:val="28"/>
        </w:rPr>
        <w:t>недвижимого имущества.</w:t>
      </w:r>
    </w:p>
    <w:p w:rsidR="000E0D70" w:rsidRDefault="000E0D70" w:rsidP="008E427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Решения, указанные в настоящем пункте, оформляются в виде постановления администрации </w:t>
      </w:r>
      <w:r w:rsidR="00D57351">
        <w:rPr>
          <w:rFonts w:ascii="Times New Roman" w:hAnsi="Times New Roman" w:cs="Times New Roman"/>
          <w:color w:val="000000"/>
          <w:sz w:val="28"/>
          <w:szCs w:val="28"/>
        </w:rPr>
        <w:t>сельского поселения «</w:t>
      </w:r>
      <w:proofErr w:type="spellStart"/>
      <w:r w:rsidR="00D57351">
        <w:rPr>
          <w:rFonts w:ascii="Times New Roman" w:hAnsi="Times New Roman" w:cs="Times New Roman"/>
          <w:color w:val="000000"/>
          <w:sz w:val="28"/>
          <w:szCs w:val="28"/>
        </w:rPr>
        <w:t>Усть-Лэкчим</w:t>
      </w:r>
      <w:proofErr w:type="spellEnd"/>
      <w:r w:rsidR="00D57351">
        <w:rPr>
          <w:rFonts w:ascii="Times New Roman" w:hAnsi="Times New Roman" w:cs="Times New Roman"/>
          <w:color w:val="000000"/>
          <w:sz w:val="28"/>
          <w:szCs w:val="28"/>
        </w:rPr>
        <w:t>»</w:t>
      </w:r>
      <w:r w:rsidR="009245A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 утверждении перечня или изменений в него с учетом требований, изложенных настоящим положением.</w:t>
      </w:r>
    </w:p>
    <w:p w:rsidR="00B42B18" w:rsidRDefault="00093D46" w:rsidP="005363C3">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B42B18">
        <w:rPr>
          <w:rFonts w:ascii="Times New Roman" w:hAnsi="Times New Roman" w:cs="Times New Roman"/>
          <w:color w:val="000000"/>
          <w:sz w:val="28"/>
          <w:szCs w:val="28"/>
        </w:rPr>
        <w:t xml:space="preserve">. Внесение изменений путем включения недвижимого имущества в перечень производится в порядке, установленном пунктами </w:t>
      </w:r>
      <w:r w:rsidR="009245AC">
        <w:rPr>
          <w:rFonts w:ascii="Times New Roman" w:hAnsi="Times New Roman" w:cs="Times New Roman"/>
          <w:color w:val="000000"/>
          <w:sz w:val="28"/>
          <w:szCs w:val="28"/>
        </w:rPr>
        <w:t>3,4</w:t>
      </w:r>
      <w:r w:rsidR="00B42B18">
        <w:rPr>
          <w:rFonts w:ascii="Times New Roman" w:hAnsi="Times New Roman" w:cs="Times New Roman"/>
          <w:color w:val="000000"/>
          <w:sz w:val="28"/>
          <w:szCs w:val="28"/>
        </w:rPr>
        <w:t xml:space="preserve"> и </w:t>
      </w:r>
      <w:r w:rsidR="009245AC">
        <w:rPr>
          <w:rFonts w:ascii="Times New Roman" w:hAnsi="Times New Roman" w:cs="Times New Roman"/>
          <w:color w:val="000000"/>
          <w:sz w:val="28"/>
          <w:szCs w:val="28"/>
        </w:rPr>
        <w:t xml:space="preserve">5 </w:t>
      </w:r>
      <w:r w:rsidR="00B42B18">
        <w:rPr>
          <w:rFonts w:ascii="Times New Roman" w:hAnsi="Times New Roman" w:cs="Times New Roman"/>
          <w:color w:val="000000"/>
          <w:sz w:val="28"/>
          <w:szCs w:val="28"/>
        </w:rPr>
        <w:t>настоящего Положения.</w:t>
      </w:r>
    </w:p>
    <w:p w:rsidR="008E427B" w:rsidRPr="008F2A27" w:rsidRDefault="008E427B" w:rsidP="008E427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lastRenderedPageBreak/>
        <w:tab/>
      </w:r>
      <w:r w:rsidR="00093D46">
        <w:rPr>
          <w:rFonts w:ascii="Times New Roman" w:eastAsia="Times New Roman" w:hAnsi="Times New Roman" w:cs="Times New Roman"/>
          <w:sz w:val="28"/>
          <w:szCs w:val="28"/>
          <w:lang w:eastAsia="ru-RU"/>
        </w:rPr>
        <w:t>8</w:t>
      </w:r>
      <w:r w:rsidR="00E158C9" w:rsidRPr="00E158C9">
        <w:rPr>
          <w:rFonts w:ascii="Times New Roman" w:eastAsia="Times New Roman" w:hAnsi="Times New Roman" w:cs="Times New Roman"/>
          <w:sz w:val="28"/>
          <w:szCs w:val="28"/>
          <w:lang w:eastAsia="ru-RU"/>
        </w:rPr>
        <w:t xml:space="preserve">. </w:t>
      </w:r>
      <w:r w:rsidRPr="008F2A27">
        <w:rPr>
          <w:rFonts w:ascii="Times New Roman" w:hAnsi="Times New Roman" w:cs="Times New Roman"/>
          <w:color w:val="000000"/>
          <w:sz w:val="28"/>
          <w:szCs w:val="28"/>
        </w:rPr>
        <w:t xml:space="preserve">В решении </w:t>
      </w:r>
      <w:r w:rsidR="005363C3">
        <w:rPr>
          <w:rFonts w:ascii="Times New Roman" w:hAnsi="Times New Roman" w:cs="Times New Roman"/>
          <w:color w:val="000000"/>
          <w:sz w:val="28"/>
          <w:szCs w:val="28"/>
        </w:rPr>
        <w:t>Администрации</w:t>
      </w:r>
      <w:r w:rsidRPr="008F2A27">
        <w:rPr>
          <w:rFonts w:ascii="Times New Roman" w:hAnsi="Times New Roman" w:cs="Times New Roman"/>
          <w:color w:val="000000"/>
          <w:sz w:val="28"/>
          <w:szCs w:val="28"/>
        </w:rPr>
        <w:t xml:space="preserve"> о включении недвижимого имущества в</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перечень и (или) об исключении недвижимого имущества из перечня</w:t>
      </w:r>
      <w:r>
        <w:rPr>
          <w:rFonts w:ascii="Times New Roman" w:hAnsi="Times New Roman" w:cs="Times New Roman"/>
          <w:color w:val="000000"/>
          <w:sz w:val="28"/>
          <w:szCs w:val="28"/>
        </w:rPr>
        <w:t xml:space="preserve"> </w:t>
      </w:r>
      <w:r w:rsidRPr="008F2A27">
        <w:rPr>
          <w:rFonts w:ascii="Times New Roman" w:hAnsi="Times New Roman" w:cs="Times New Roman"/>
          <w:color w:val="000000"/>
          <w:sz w:val="28"/>
          <w:szCs w:val="28"/>
        </w:rPr>
        <w:t>указываются следующие сведения о недвижимом имуществе:</w:t>
      </w:r>
    </w:p>
    <w:p w:rsidR="008E427B" w:rsidRPr="00206356" w:rsidRDefault="008E427B" w:rsidP="008E42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06356">
        <w:rPr>
          <w:rFonts w:ascii="Times New Roman" w:hAnsi="Times New Roman" w:cs="Times New Roman"/>
          <w:sz w:val="28"/>
          <w:szCs w:val="28"/>
        </w:rPr>
        <w:t>1) наименование недвижимого имущества;</w:t>
      </w:r>
    </w:p>
    <w:p w:rsidR="008E427B" w:rsidRPr="00206356" w:rsidRDefault="008E427B" w:rsidP="008E42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06356">
        <w:rPr>
          <w:rFonts w:ascii="Times New Roman" w:hAnsi="Times New Roman" w:cs="Times New Roman"/>
          <w:sz w:val="28"/>
          <w:szCs w:val="28"/>
        </w:rPr>
        <w:t>2) адрес недвижимого имущества;</w:t>
      </w:r>
    </w:p>
    <w:p w:rsidR="008E427B" w:rsidRPr="00206356" w:rsidRDefault="008E427B" w:rsidP="008E42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06356">
        <w:rPr>
          <w:rFonts w:ascii="Times New Roman" w:hAnsi="Times New Roman" w:cs="Times New Roman"/>
          <w:sz w:val="28"/>
          <w:szCs w:val="28"/>
        </w:rPr>
        <w:t>3) общая площадь недвижимого имущества;</w:t>
      </w:r>
    </w:p>
    <w:p w:rsidR="008E427B" w:rsidRPr="00206356" w:rsidRDefault="008E427B" w:rsidP="008E42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06356">
        <w:rPr>
          <w:rFonts w:ascii="Times New Roman" w:hAnsi="Times New Roman" w:cs="Times New Roman"/>
          <w:sz w:val="28"/>
          <w:szCs w:val="28"/>
        </w:rPr>
        <w:t>4) индивидуализирующие характеристики недвижимого имущества (такие как номер этажа, на котором расположено имущество, описание местоположения этого имущества в пределах данного этажа или в пределах здания - для нежилого помещения).</w:t>
      </w:r>
    </w:p>
    <w:p w:rsidR="007D4544" w:rsidRPr="00206356" w:rsidRDefault="007D4544" w:rsidP="007D4544">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093D46">
        <w:rPr>
          <w:rFonts w:ascii="Times New Roman" w:eastAsia="Times New Roman" w:hAnsi="Times New Roman" w:cs="Times New Roman"/>
          <w:sz w:val="28"/>
          <w:szCs w:val="28"/>
          <w:lang w:eastAsia="ru-RU"/>
        </w:rPr>
        <w:t>9</w:t>
      </w:r>
      <w:r w:rsidR="00E158C9" w:rsidRPr="00E158C9">
        <w:rPr>
          <w:rFonts w:ascii="Times New Roman" w:eastAsia="Times New Roman" w:hAnsi="Times New Roman" w:cs="Times New Roman"/>
          <w:sz w:val="28"/>
          <w:szCs w:val="28"/>
          <w:lang w:eastAsia="ru-RU"/>
        </w:rPr>
        <w:t xml:space="preserve">. </w:t>
      </w:r>
      <w:r w:rsidR="005363C3">
        <w:rPr>
          <w:rFonts w:ascii="Times New Roman" w:hAnsi="Times New Roman" w:cs="Times New Roman"/>
          <w:sz w:val="28"/>
          <w:szCs w:val="28"/>
        </w:rPr>
        <w:t>Администрация</w:t>
      </w:r>
      <w:r w:rsidRPr="00206356">
        <w:rPr>
          <w:rFonts w:ascii="Times New Roman" w:hAnsi="Times New Roman" w:cs="Times New Roman"/>
          <w:sz w:val="28"/>
          <w:szCs w:val="28"/>
        </w:rPr>
        <w:t xml:space="preserve"> принимает решение об исключении недвижимого имущества из перечня в случаях:</w:t>
      </w:r>
    </w:p>
    <w:p w:rsidR="007D4544" w:rsidRPr="00206356" w:rsidRDefault="007D4544" w:rsidP="007D45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06356">
        <w:rPr>
          <w:rFonts w:ascii="Times New Roman" w:hAnsi="Times New Roman" w:cs="Times New Roman"/>
          <w:sz w:val="28"/>
          <w:szCs w:val="28"/>
        </w:rPr>
        <w:t>1) в отношении недвижимого имущества принято решение о передаче его иному лицу на праве собственности или ином вещном праве;</w:t>
      </w:r>
    </w:p>
    <w:p w:rsidR="007D4544" w:rsidRPr="00206356" w:rsidRDefault="007D4544" w:rsidP="007D45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06356">
        <w:rPr>
          <w:rFonts w:ascii="Times New Roman" w:hAnsi="Times New Roman" w:cs="Times New Roman"/>
          <w:sz w:val="28"/>
          <w:szCs w:val="28"/>
        </w:rPr>
        <w:t>2) возникновения у органов потребности в недвижимом имуществе;</w:t>
      </w:r>
    </w:p>
    <w:p w:rsidR="007D4544" w:rsidRPr="00206356" w:rsidRDefault="007D4544" w:rsidP="007D45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06356">
        <w:rPr>
          <w:rFonts w:ascii="Times New Roman" w:hAnsi="Times New Roman" w:cs="Times New Roman"/>
          <w:sz w:val="28"/>
          <w:szCs w:val="28"/>
        </w:rPr>
        <w:t>3) гибели или уничтожения недвижимого имущества;</w:t>
      </w:r>
    </w:p>
    <w:p w:rsidR="007D4544" w:rsidRPr="00206356" w:rsidRDefault="007D4544" w:rsidP="007D45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06356">
        <w:rPr>
          <w:rFonts w:ascii="Times New Roman" w:hAnsi="Times New Roman" w:cs="Times New Roman"/>
          <w:sz w:val="28"/>
          <w:szCs w:val="28"/>
        </w:rPr>
        <w:t>4) проведения капитального ремонта или реконструкции недвижимого имущества.</w:t>
      </w:r>
    </w:p>
    <w:p w:rsidR="007D4544" w:rsidRPr="00206356" w:rsidRDefault="007D4544" w:rsidP="007D45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06356">
        <w:rPr>
          <w:rFonts w:ascii="Times New Roman" w:hAnsi="Times New Roman" w:cs="Times New Roman"/>
          <w:sz w:val="28"/>
          <w:szCs w:val="28"/>
        </w:rPr>
        <w:t xml:space="preserve">Решение об исключении из перечня недвижимого имущества принимается </w:t>
      </w:r>
      <w:r w:rsidR="005363C3">
        <w:rPr>
          <w:rFonts w:ascii="Times New Roman" w:hAnsi="Times New Roman" w:cs="Times New Roman"/>
          <w:sz w:val="28"/>
          <w:szCs w:val="28"/>
        </w:rPr>
        <w:t>Администрацией</w:t>
      </w:r>
      <w:r w:rsidRPr="00206356">
        <w:rPr>
          <w:rFonts w:ascii="Times New Roman" w:hAnsi="Times New Roman" w:cs="Times New Roman"/>
          <w:sz w:val="28"/>
          <w:szCs w:val="28"/>
        </w:rPr>
        <w:t xml:space="preserve"> в течение трех дней со дня установления указанных обстоятельств (за исключением случая, указанного в подпункте 2 настоящего пункта).</w:t>
      </w:r>
    </w:p>
    <w:p w:rsidR="007D4544" w:rsidRPr="00206356" w:rsidRDefault="007D4544" w:rsidP="007D45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06356">
        <w:rPr>
          <w:rFonts w:ascii="Times New Roman" w:hAnsi="Times New Roman" w:cs="Times New Roman"/>
          <w:sz w:val="28"/>
          <w:szCs w:val="28"/>
        </w:rPr>
        <w:t xml:space="preserve">Решение об исключении из перечня недвижимого имущества в случае, указанном в подпункте 2 настоящего пункта, принимается </w:t>
      </w:r>
      <w:r w:rsidR="005363C3">
        <w:rPr>
          <w:rFonts w:ascii="Times New Roman" w:hAnsi="Times New Roman" w:cs="Times New Roman"/>
          <w:sz w:val="28"/>
          <w:szCs w:val="28"/>
        </w:rPr>
        <w:t>Администрацией</w:t>
      </w:r>
      <w:r w:rsidRPr="00206356">
        <w:rPr>
          <w:rFonts w:ascii="Times New Roman" w:hAnsi="Times New Roman" w:cs="Times New Roman"/>
          <w:sz w:val="28"/>
          <w:szCs w:val="28"/>
        </w:rPr>
        <w:t xml:space="preserve"> в течение трех дней со дня выявления потребности органа в данном недвижимом имуществе в порядке, определенном настоящим Положением.</w:t>
      </w:r>
    </w:p>
    <w:p w:rsidR="00EF7ACD" w:rsidRDefault="000E0D70" w:rsidP="007D45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58C9" w:rsidRPr="00E158C9">
        <w:rPr>
          <w:rFonts w:ascii="Times New Roman" w:eastAsia="Times New Roman" w:hAnsi="Times New Roman" w:cs="Times New Roman"/>
          <w:sz w:val="28"/>
          <w:szCs w:val="28"/>
          <w:lang w:eastAsia="ru-RU"/>
        </w:rPr>
        <w:t>1</w:t>
      </w:r>
      <w:r w:rsidR="005363C3">
        <w:rPr>
          <w:rFonts w:ascii="Times New Roman" w:eastAsia="Times New Roman" w:hAnsi="Times New Roman" w:cs="Times New Roman"/>
          <w:sz w:val="28"/>
          <w:szCs w:val="28"/>
          <w:lang w:eastAsia="ru-RU"/>
        </w:rPr>
        <w:t>3</w:t>
      </w:r>
      <w:r w:rsidR="00E158C9" w:rsidRPr="00E158C9">
        <w:rPr>
          <w:rFonts w:ascii="Times New Roman" w:eastAsia="Times New Roman" w:hAnsi="Times New Roman" w:cs="Times New Roman"/>
          <w:sz w:val="28"/>
          <w:szCs w:val="28"/>
          <w:lang w:eastAsia="ru-RU"/>
        </w:rPr>
        <w:t xml:space="preserve">. </w:t>
      </w:r>
      <w:r w:rsidR="007D4544" w:rsidRPr="00206356">
        <w:rPr>
          <w:rFonts w:ascii="Times New Roman" w:hAnsi="Times New Roman" w:cs="Times New Roman"/>
          <w:sz w:val="28"/>
          <w:szCs w:val="28"/>
        </w:rPr>
        <w:t xml:space="preserve">Ведение перечня осуществляется в электронном виде уполномоченными должностными лицами </w:t>
      </w:r>
      <w:r w:rsidR="005363C3">
        <w:rPr>
          <w:rFonts w:ascii="Times New Roman" w:hAnsi="Times New Roman" w:cs="Times New Roman"/>
          <w:sz w:val="28"/>
          <w:szCs w:val="28"/>
        </w:rPr>
        <w:t>Администрации</w:t>
      </w:r>
      <w:r w:rsidR="007D4544" w:rsidRPr="00206356">
        <w:rPr>
          <w:rFonts w:ascii="Times New Roman" w:hAnsi="Times New Roman" w:cs="Times New Roman"/>
          <w:sz w:val="28"/>
          <w:szCs w:val="28"/>
        </w:rPr>
        <w:t>.</w:t>
      </w:r>
    </w:p>
    <w:p w:rsidR="007D4544" w:rsidRPr="00206356" w:rsidRDefault="007D4544" w:rsidP="007D4544">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E158C9" w:rsidRPr="00E158C9">
        <w:rPr>
          <w:rFonts w:ascii="Times New Roman" w:eastAsia="Times New Roman" w:hAnsi="Times New Roman" w:cs="Times New Roman"/>
          <w:sz w:val="28"/>
          <w:szCs w:val="28"/>
          <w:lang w:eastAsia="ru-RU"/>
        </w:rPr>
        <w:t>1</w:t>
      </w:r>
      <w:r w:rsidR="005363C3">
        <w:rPr>
          <w:rFonts w:ascii="Times New Roman" w:eastAsia="Times New Roman" w:hAnsi="Times New Roman" w:cs="Times New Roman"/>
          <w:sz w:val="28"/>
          <w:szCs w:val="28"/>
          <w:lang w:eastAsia="ru-RU"/>
        </w:rPr>
        <w:t>4</w:t>
      </w:r>
      <w:r w:rsidR="00E158C9" w:rsidRPr="00E158C9">
        <w:rPr>
          <w:rFonts w:ascii="Times New Roman" w:eastAsia="Times New Roman" w:hAnsi="Times New Roman" w:cs="Times New Roman"/>
          <w:sz w:val="28"/>
          <w:szCs w:val="28"/>
          <w:lang w:eastAsia="ru-RU"/>
        </w:rPr>
        <w:t xml:space="preserve">. </w:t>
      </w:r>
      <w:r w:rsidRPr="00206356">
        <w:rPr>
          <w:rFonts w:ascii="Times New Roman" w:hAnsi="Times New Roman" w:cs="Times New Roman"/>
          <w:sz w:val="28"/>
          <w:szCs w:val="28"/>
        </w:rPr>
        <w:t>В перечень вносятся сведения о недвижимом имуществе, содержащиеся</w:t>
      </w:r>
      <w:r>
        <w:rPr>
          <w:rFonts w:ascii="Times New Roman" w:hAnsi="Times New Roman" w:cs="Times New Roman"/>
          <w:sz w:val="28"/>
          <w:szCs w:val="28"/>
        </w:rPr>
        <w:t xml:space="preserve"> </w:t>
      </w:r>
      <w:r w:rsidRPr="00206356">
        <w:rPr>
          <w:rFonts w:ascii="Times New Roman" w:hAnsi="Times New Roman" w:cs="Times New Roman"/>
          <w:sz w:val="28"/>
          <w:szCs w:val="28"/>
        </w:rPr>
        <w:t xml:space="preserve">в решении </w:t>
      </w:r>
      <w:r w:rsidR="005363C3">
        <w:rPr>
          <w:rFonts w:ascii="Times New Roman" w:hAnsi="Times New Roman" w:cs="Times New Roman"/>
          <w:sz w:val="28"/>
          <w:szCs w:val="28"/>
        </w:rPr>
        <w:t>Администрации</w:t>
      </w:r>
      <w:r w:rsidRPr="00206356">
        <w:rPr>
          <w:rFonts w:ascii="Times New Roman" w:hAnsi="Times New Roman" w:cs="Times New Roman"/>
          <w:sz w:val="28"/>
          <w:szCs w:val="28"/>
        </w:rPr>
        <w:t xml:space="preserve"> о включении недвижимого имущества в перечень, а</w:t>
      </w:r>
      <w:r>
        <w:rPr>
          <w:rFonts w:ascii="Times New Roman" w:hAnsi="Times New Roman" w:cs="Times New Roman"/>
          <w:sz w:val="28"/>
          <w:szCs w:val="28"/>
        </w:rPr>
        <w:t xml:space="preserve"> </w:t>
      </w:r>
      <w:r w:rsidRPr="00206356">
        <w:rPr>
          <w:rFonts w:ascii="Times New Roman" w:hAnsi="Times New Roman" w:cs="Times New Roman"/>
          <w:sz w:val="28"/>
          <w:szCs w:val="28"/>
        </w:rPr>
        <w:t>также следующие сведения:</w:t>
      </w:r>
    </w:p>
    <w:p w:rsidR="007D4544" w:rsidRPr="00206356" w:rsidRDefault="007D4544" w:rsidP="007D45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06356">
        <w:rPr>
          <w:rFonts w:ascii="Times New Roman" w:hAnsi="Times New Roman" w:cs="Times New Roman"/>
          <w:sz w:val="28"/>
          <w:szCs w:val="28"/>
        </w:rPr>
        <w:t>1) год ввода в эксплуатацию недвижимого имущества (для нежилого помещения - год ввода в эксплуатацию здания, в котором расположено нежилое помещение);</w:t>
      </w:r>
    </w:p>
    <w:p w:rsidR="007D4544" w:rsidRPr="00206356" w:rsidRDefault="007D4544" w:rsidP="007D45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06356">
        <w:rPr>
          <w:rFonts w:ascii="Times New Roman" w:hAnsi="Times New Roman" w:cs="Times New Roman"/>
          <w:sz w:val="28"/>
          <w:szCs w:val="28"/>
        </w:rPr>
        <w:t>2) информация об ограничениях (обременениях) в отношении недвижимого имущества (в части имущественных прав некоммерческих организаций):</w:t>
      </w:r>
    </w:p>
    <w:p w:rsidR="007D4544" w:rsidRPr="00206356" w:rsidRDefault="007D4544" w:rsidP="007D4544">
      <w:pPr>
        <w:autoSpaceDE w:val="0"/>
        <w:autoSpaceDN w:val="0"/>
        <w:adjustRightInd w:val="0"/>
        <w:spacing w:after="0" w:line="240" w:lineRule="auto"/>
        <w:jc w:val="both"/>
        <w:rPr>
          <w:rFonts w:ascii="Times New Roman" w:hAnsi="Times New Roman" w:cs="Times New Roman"/>
          <w:sz w:val="28"/>
          <w:szCs w:val="28"/>
        </w:rPr>
      </w:pPr>
      <w:r w:rsidRPr="00206356">
        <w:rPr>
          <w:rFonts w:ascii="Times New Roman" w:hAnsi="Times New Roman" w:cs="Times New Roman"/>
          <w:sz w:val="28"/>
          <w:szCs w:val="28"/>
        </w:rPr>
        <w:t>а) вид ограничения (обременения);</w:t>
      </w:r>
    </w:p>
    <w:p w:rsidR="007D4544" w:rsidRPr="00206356" w:rsidRDefault="007D4544" w:rsidP="007D4544">
      <w:pPr>
        <w:autoSpaceDE w:val="0"/>
        <w:autoSpaceDN w:val="0"/>
        <w:adjustRightInd w:val="0"/>
        <w:spacing w:after="0" w:line="240" w:lineRule="auto"/>
        <w:jc w:val="both"/>
        <w:rPr>
          <w:rFonts w:ascii="Times New Roman" w:hAnsi="Times New Roman" w:cs="Times New Roman"/>
          <w:sz w:val="28"/>
          <w:szCs w:val="28"/>
        </w:rPr>
      </w:pPr>
      <w:r w:rsidRPr="00206356">
        <w:rPr>
          <w:rFonts w:ascii="Times New Roman" w:hAnsi="Times New Roman" w:cs="Times New Roman"/>
          <w:sz w:val="28"/>
          <w:szCs w:val="28"/>
        </w:rPr>
        <w:t>б) содержание ограничения (обременения);</w:t>
      </w:r>
    </w:p>
    <w:p w:rsidR="007D4544" w:rsidRPr="00206356" w:rsidRDefault="007D4544" w:rsidP="007D4544">
      <w:pPr>
        <w:autoSpaceDE w:val="0"/>
        <w:autoSpaceDN w:val="0"/>
        <w:adjustRightInd w:val="0"/>
        <w:spacing w:after="0" w:line="240" w:lineRule="auto"/>
        <w:jc w:val="both"/>
        <w:rPr>
          <w:rFonts w:ascii="Times New Roman" w:hAnsi="Times New Roman" w:cs="Times New Roman"/>
          <w:sz w:val="28"/>
          <w:szCs w:val="28"/>
        </w:rPr>
      </w:pPr>
      <w:r w:rsidRPr="00206356">
        <w:rPr>
          <w:rFonts w:ascii="Times New Roman" w:hAnsi="Times New Roman" w:cs="Times New Roman"/>
          <w:sz w:val="28"/>
          <w:szCs w:val="28"/>
        </w:rPr>
        <w:t>в) срок действия ограничения (обременения);</w:t>
      </w:r>
    </w:p>
    <w:p w:rsidR="007D4544" w:rsidRPr="00206356" w:rsidRDefault="007D4544" w:rsidP="007D4544">
      <w:pPr>
        <w:autoSpaceDE w:val="0"/>
        <w:autoSpaceDN w:val="0"/>
        <w:adjustRightInd w:val="0"/>
        <w:spacing w:after="0" w:line="240" w:lineRule="auto"/>
        <w:jc w:val="both"/>
        <w:rPr>
          <w:rFonts w:ascii="Times New Roman" w:hAnsi="Times New Roman" w:cs="Times New Roman"/>
          <w:sz w:val="28"/>
          <w:szCs w:val="28"/>
        </w:rPr>
      </w:pPr>
      <w:r w:rsidRPr="00206356">
        <w:rPr>
          <w:rFonts w:ascii="Times New Roman" w:hAnsi="Times New Roman" w:cs="Times New Roman"/>
          <w:sz w:val="28"/>
          <w:szCs w:val="28"/>
        </w:rPr>
        <w:t>г) информация о лицах (если имеются), в пользу которых установлено ограничение (обременение): полное наименование, местонахождение, основной государственный регистрационный номер, идентификационный номер налогоплательщика;</w:t>
      </w:r>
    </w:p>
    <w:p w:rsidR="007D4544" w:rsidRPr="00206356" w:rsidRDefault="007D4544" w:rsidP="007D45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06356">
        <w:rPr>
          <w:rFonts w:ascii="Times New Roman" w:hAnsi="Times New Roman" w:cs="Times New Roman"/>
          <w:sz w:val="28"/>
          <w:szCs w:val="28"/>
        </w:rPr>
        <w:t xml:space="preserve">3) идентификационный номер недвижимого имущества в реестре </w:t>
      </w:r>
      <w:r w:rsidR="005363C3">
        <w:rPr>
          <w:rFonts w:ascii="Times New Roman" w:hAnsi="Times New Roman" w:cs="Times New Roman"/>
          <w:sz w:val="28"/>
          <w:szCs w:val="28"/>
        </w:rPr>
        <w:t>муниципального</w:t>
      </w:r>
      <w:r w:rsidRPr="00206356">
        <w:rPr>
          <w:rFonts w:ascii="Times New Roman" w:hAnsi="Times New Roman" w:cs="Times New Roman"/>
          <w:sz w:val="28"/>
          <w:szCs w:val="28"/>
        </w:rPr>
        <w:t xml:space="preserve"> имущества </w:t>
      </w:r>
      <w:r w:rsidR="00093D46">
        <w:rPr>
          <w:rFonts w:ascii="Times New Roman" w:hAnsi="Times New Roman" w:cs="Times New Roman"/>
          <w:sz w:val="28"/>
          <w:szCs w:val="28"/>
        </w:rPr>
        <w:t>сельского поселения «</w:t>
      </w:r>
      <w:proofErr w:type="spellStart"/>
      <w:r w:rsidR="00093D46">
        <w:rPr>
          <w:rFonts w:ascii="Times New Roman" w:hAnsi="Times New Roman" w:cs="Times New Roman"/>
          <w:sz w:val="28"/>
          <w:szCs w:val="28"/>
        </w:rPr>
        <w:t>Усть-Лэкчим</w:t>
      </w:r>
      <w:proofErr w:type="spellEnd"/>
      <w:r w:rsidR="00093D46">
        <w:rPr>
          <w:rFonts w:ascii="Times New Roman" w:hAnsi="Times New Roman" w:cs="Times New Roman"/>
          <w:sz w:val="28"/>
          <w:szCs w:val="28"/>
        </w:rPr>
        <w:t>»;</w:t>
      </w:r>
    </w:p>
    <w:p w:rsidR="007D4544" w:rsidRDefault="007D4544" w:rsidP="007D45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206356">
        <w:rPr>
          <w:rFonts w:ascii="Times New Roman" w:hAnsi="Times New Roman" w:cs="Times New Roman"/>
          <w:sz w:val="28"/>
          <w:szCs w:val="28"/>
        </w:rPr>
        <w:t xml:space="preserve">4) дата принятия </w:t>
      </w:r>
      <w:r w:rsidR="005363C3">
        <w:rPr>
          <w:rFonts w:ascii="Times New Roman" w:hAnsi="Times New Roman" w:cs="Times New Roman"/>
          <w:sz w:val="28"/>
          <w:szCs w:val="28"/>
        </w:rPr>
        <w:t>Администрацией</w:t>
      </w:r>
      <w:r w:rsidRPr="00206356">
        <w:rPr>
          <w:rFonts w:ascii="Times New Roman" w:hAnsi="Times New Roman" w:cs="Times New Roman"/>
          <w:sz w:val="28"/>
          <w:szCs w:val="28"/>
        </w:rPr>
        <w:t xml:space="preserve"> решения о включении недвижимого имущества в перечень.</w:t>
      </w:r>
    </w:p>
    <w:p w:rsidR="00093D46" w:rsidRPr="00206356" w:rsidRDefault="00093D46" w:rsidP="007D4544">
      <w:pPr>
        <w:autoSpaceDE w:val="0"/>
        <w:autoSpaceDN w:val="0"/>
        <w:adjustRightInd w:val="0"/>
        <w:spacing w:after="0" w:line="240" w:lineRule="auto"/>
        <w:jc w:val="both"/>
        <w:rPr>
          <w:rFonts w:ascii="Times New Roman" w:hAnsi="Times New Roman" w:cs="Times New Roman"/>
          <w:sz w:val="28"/>
          <w:szCs w:val="28"/>
        </w:rPr>
      </w:pPr>
    </w:p>
    <w:p w:rsidR="00FD1E82" w:rsidRDefault="00FD1E82" w:rsidP="00FD1E82">
      <w:pPr>
        <w:autoSpaceDE w:val="0"/>
        <w:autoSpaceDN w:val="0"/>
        <w:adjustRightInd w:val="0"/>
        <w:spacing w:after="0" w:line="240" w:lineRule="auto"/>
        <w:jc w:val="both"/>
        <w:rPr>
          <w:rFonts w:ascii="Times New Roman" w:hAnsi="Times New Roman" w:cs="Times New Roman"/>
          <w:b/>
          <w:bCs/>
          <w:sz w:val="28"/>
          <w:szCs w:val="28"/>
        </w:rPr>
      </w:pPr>
      <w:r w:rsidRPr="005363C3">
        <w:rPr>
          <w:rFonts w:ascii="Times New Roman" w:hAnsi="Times New Roman" w:cs="Times New Roman"/>
          <w:b/>
          <w:bCs/>
          <w:sz w:val="28"/>
          <w:szCs w:val="28"/>
        </w:rPr>
        <w:t>III. Порядок обязательного опубликования перечня</w:t>
      </w:r>
    </w:p>
    <w:p w:rsidR="00093D46" w:rsidRPr="005363C3" w:rsidRDefault="00093D46" w:rsidP="00FD1E82">
      <w:pPr>
        <w:autoSpaceDE w:val="0"/>
        <w:autoSpaceDN w:val="0"/>
        <w:adjustRightInd w:val="0"/>
        <w:spacing w:after="0" w:line="240" w:lineRule="auto"/>
        <w:jc w:val="both"/>
        <w:rPr>
          <w:rFonts w:ascii="Times New Roman" w:hAnsi="Times New Roman" w:cs="Times New Roman"/>
          <w:b/>
          <w:bCs/>
          <w:sz w:val="28"/>
          <w:szCs w:val="28"/>
        </w:rPr>
      </w:pPr>
    </w:p>
    <w:p w:rsidR="00D146A5" w:rsidRPr="00FD1E82" w:rsidRDefault="00E158C9" w:rsidP="00FD1E8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158C9">
        <w:rPr>
          <w:rFonts w:ascii="Times New Roman" w:eastAsia="Times New Roman" w:hAnsi="Times New Roman" w:cs="Times New Roman"/>
          <w:sz w:val="28"/>
          <w:szCs w:val="28"/>
          <w:lang w:eastAsia="ru-RU"/>
        </w:rPr>
        <w:t>1</w:t>
      </w:r>
      <w:r w:rsidR="000E0D70">
        <w:rPr>
          <w:rFonts w:ascii="Times New Roman" w:eastAsia="Times New Roman" w:hAnsi="Times New Roman" w:cs="Times New Roman"/>
          <w:sz w:val="28"/>
          <w:szCs w:val="28"/>
          <w:lang w:eastAsia="ru-RU"/>
        </w:rPr>
        <w:t>6</w:t>
      </w:r>
      <w:r w:rsidRPr="00E158C9">
        <w:rPr>
          <w:rFonts w:ascii="Times New Roman" w:eastAsia="Times New Roman" w:hAnsi="Times New Roman" w:cs="Times New Roman"/>
          <w:sz w:val="28"/>
          <w:szCs w:val="28"/>
          <w:lang w:eastAsia="ru-RU"/>
        </w:rPr>
        <w:t xml:space="preserve">. </w:t>
      </w:r>
      <w:bookmarkStart w:id="2" w:name="Par84"/>
      <w:bookmarkEnd w:id="2"/>
      <w:r w:rsidR="00FD1E82" w:rsidRPr="00206356">
        <w:rPr>
          <w:rFonts w:ascii="Times New Roman" w:hAnsi="Times New Roman" w:cs="Times New Roman"/>
          <w:sz w:val="28"/>
          <w:szCs w:val="28"/>
        </w:rPr>
        <w:t xml:space="preserve">Перечень и </w:t>
      </w:r>
      <w:r w:rsidR="00FD1E82">
        <w:rPr>
          <w:rFonts w:ascii="Times New Roman" w:hAnsi="Times New Roman" w:cs="Times New Roman"/>
          <w:sz w:val="28"/>
          <w:szCs w:val="28"/>
        </w:rPr>
        <w:t xml:space="preserve">все </w:t>
      </w:r>
      <w:r w:rsidR="00FD1E82" w:rsidRPr="00206356">
        <w:rPr>
          <w:rFonts w:ascii="Times New Roman" w:hAnsi="Times New Roman" w:cs="Times New Roman"/>
          <w:sz w:val="28"/>
          <w:szCs w:val="28"/>
        </w:rPr>
        <w:t xml:space="preserve">изменения </w:t>
      </w:r>
      <w:r w:rsidR="00FD1E82">
        <w:rPr>
          <w:rFonts w:ascii="Times New Roman" w:hAnsi="Times New Roman" w:cs="Times New Roman"/>
          <w:sz w:val="28"/>
          <w:szCs w:val="28"/>
        </w:rPr>
        <w:t xml:space="preserve">к нему подлежат обязательному опубликованию в средствах массовой информации в течение 10 рабочих дней со дня утверждения, а также размещению в сети «Интернет» на официальном сайте </w:t>
      </w:r>
      <w:r w:rsidR="00093D46">
        <w:rPr>
          <w:rFonts w:ascii="Times New Roman" w:hAnsi="Times New Roman" w:cs="Times New Roman"/>
          <w:sz w:val="28"/>
          <w:szCs w:val="28"/>
        </w:rPr>
        <w:t xml:space="preserve"> </w:t>
      </w:r>
      <w:r w:rsidR="00FD1E82">
        <w:rPr>
          <w:rFonts w:ascii="Times New Roman" w:hAnsi="Times New Roman" w:cs="Times New Roman"/>
          <w:sz w:val="28"/>
          <w:szCs w:val="28"/>
        </w:rPr>
        <w:t xml:space="preserve">администрации </w:t>
      </w:r>
      <w:r w:rsidR="00093D46">
        <w:rPr>
          <w:rFonts w:ascii="Times New Roman" w:hAnsi="Times New Roman" w:cs="Times New Roman"/>
          <w:sz w:val="28"/>
          <w:szCs w:val="28"/>
        </w:rPr>
        <w:t xml:space="preserve"> сельского поселения «</w:t>
      </w:r>
      <w:proofErr w:type="spellStart"/>
      <w:r w:rsidR="00093D46">
        <w:rPr>
          <w:rFonts w:ascii="Times New Roman" w:hAnsi="Times New Roman" w:cs="Times New Roman"/>
          <w:sz w:val="28"/>
          <w:szCs w:val="28"/>
        </w:rPr>
        <w:t>Усть-Лэкчим</w:t>
      </w:r>
      <w:proofErr w:type="spellEnd"/>
      <w:r w:rsidR="00093D46">
        <w:rPr>
          <w:rFonts w:ascii="Times New Roman" w:hAnsi="Times New Roman" w:cs="Times New Roman"/>
          <w:sz w:val="28"/>
          <w:szCs w:val="28"/>
        </w:rPr>
        <w:t>»</w:t>
      </w:r>
      <w:r w:rsidR="00093D46" w:rsidRPr="00C001A8">
        <w:rPr>
          <w:rFonts w:ascii="Times New Roman" w:hAnsi="Times New Roman" w:cs="Times New Roman"/>
          <w:sz w:val="28"/>
          <w:szCs w:val="28"/>
        </w:rPr>
        <w:t xml:space="preserve"> </w:t>
      </w:r>
      <w:r w:rsidR="00FD1E82" w:rsidRPr="00093D46">
        <w:rPr>
          <w:rFonts w:ascii="Times New Roman" w:hAnsi="Times New Roman" w:cs="Times New Roman"/>
          <w:sz w:val="28"/>
          <w:szCs w:val="28"/>
        </w:rPr>
        <w:t>(</w:t>
      </w:r>
      <w:r w:rsidR="00093D46" w:rsidRPr="00093D46">
        <w:rPr>
          <w:rFonts w:ascii="Times New Roman" w:hAnsi="Times New Roman" w:cs="Times New Roman"/>
          <w:sz w:val="28"/>
          <w:szCs w:val="28"/>
        </w:rPr>
        <w:t>https://ust-lekchim.ru/)</w:t>
      </w:r>
      <w:r w:rsidR="00FD1E82">
        <w:rPr>
          <w:rFonts w:ascii="Times New Roman" w:hAnsi="Times New Roman" w:cs="Times New Roman"/>
          <w:sz w:val="28"/>
          <w:szCs w:val="28"/>
        </w:rPr>
        <w:t xml:space="preserve"> – в течение 3 рабочих дней со дня его утверждения.</w:t>
      </w: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146A5" w:rsidRDefault="00D146A5">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5363C3" w:rsidRDefault="005363C3">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702F8" w:rsidRDefault="004702F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702F8" w:rsidRDefault="004702F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8C42E1" w:rsidRDefault="008C42E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63784D" w:rsidRDefault="0063784D" w:rsidP="008C42E1">
      <w:pPr>
        <w:widowControl w:val="0"/>
        <w:autoSpaceDE w:val="0"/>
        <w:autoSpaceDN w:val="0"/>
        <w:adjustRightInd w:val="0"/>
        <w:spacing w:after="0" w:line="240" w:lineRule="auto"/>
        <w:ind w:left="4678"/>
        <w:jc w:val="center"/>
        <w:outlineLvl w:val="0"/>
        <w:rPr>
          <w:rFonts w:ascii="Times New Roman" w:hAnsi="Times New Roman" w:cs="Times New Roman"/>
          <w:sz w:val="28"/>
          <w:szCs w:val="28"/>
        </w:rPr>
      </w:pPr>
    </w:p>
    <w:p w:rsidR="0063784D" w:rsidRDefault="0063784D" w:rsidP="008C42E1">
      <w:pPr>
        <w:widowControl w:val="0"/>
        <w:autoSpaceDE w:val="0"/>
        <w:autoSpaceDN w:val="0"/>
        <w:adjustRightInd w:val="0"/>
        <w:spacing w:after="0" w:line="240" w:lineRule="auto"/>
        <w:ind w:left="4678"/>
        <w:jc w:val="center"/>
        <w:outlineLvl w:val="0"/>
        <w:rPr>
          <w:rFonts w:ascii="Times New Roman" w:hAnsi="Times New Roman" w:cs="Times New Roman"/>
          <w:sz w:val="28"/>
          <w:szCs w:val="28"/>
        </w:rPr>
      </w:pPr>
    </w:p>
    <w:p w:rsidR="00382CED" w:rsidRDefault="00382CED" w:rsidP="008C42E1">
      <w:pPr>
        <w:widowControl w:val="0"/>
        <w:autoSpaceDE w:val="0"/>
        <w:autoSpaceDN w:val="0"/>
        <w:adjustRightInd w:val="0"/>
        <w:spacing w:after="0" w:line="240" w:lineRule="auto"/>
        <w:ind w:left="4678"/>
        <w:jc w:val="center"/>
        <w:outlineLvl w:val="0"/>
        <w:rPr>
          <w:rFonts w:ascii="Times New Roman" w:hAnsi="Times New Roman" w:cs="Times New Roman"/>
          <w:sz w:val="28"/>
          <w:szCs w:val="28"/>
        </w:rPr>
      </w:pPr>
    </w:p>
    <w:p w:rsidR="00382CED" w:rsidRDefault="00382CED" w:rsidP="008C42E1">
      <w:pPr>
        <w:widowControl w:val="0"/>
        <w:autoSpaceDE w:val="0"/>
        <w:autoSpaceDN w:val="0"/>
        <w:adjustRightInd w:val="0"/>
        <w:spacing w:after="0" w:line="240" w:lineRule="auto"/>
        <w:ind w:left="4678"/>
        <w:jc w:val="center"/>
        <w:outlineLvl w:val="0"/>
        <w:rPr>
          <w:rFonts w:ascii="Times New Roman" w:hAnsi="Times New Roman" w:cs="Times New Roman"/>
          <w:sz w:val="28"/>
          <w:szCs w:val="28"/>
        </w:rPr>
      </w:pPr>
    </w:p>
    <w:p w:rsidR="00382CED" w:rsidRDefault="00382CED" w:rsidP="008C42E1">
      <w:pPr>
        <w:widowControl w:val="0"/>
        <w:autoSpaceDE w:val="0"/>
        <w:autoSpaceDN w:val="0"/>
        <w:adjustRightInd w:val="0"/>
        <w:spacing w:after="0" w:line="240" w:lineRule="auto"/>
        <w:ind w:left="4678"/>
        <w:jc w:val="center"/>
        <w:outlineLvl w:val="0"/>
        <w:rPr>
          <w:rFonts w:ascii="Times New Roman" w:hAnsi="Times New Roman" w:cs="Times New Roman"/>
          <w:sz w:val="28"/>
          <w:szCs w:val="28"/>
        </w:rPr>
      </w:pPr>
    </w:p>
    <w:p w:rsidR="0063784D" w:rsidRDefault="0063784D" w:rsidP="008C42E1">
      <w:pPr>
        <w:widowControl w:val="0"/>
        <w:autoSpaceDE w:val="0"/>
        <w:autoSpaceDN w:val="0"/>
        <w:adjustRightInd w:val="0"/>
        <w:spacing w:after="0" w:line="240" w:lineRule="auto"/>
        <w:ind w:left="4678"/>
        <w:jc w:val="center"/>
        <w:outlineLvl w:val="0"/>
        <w:rPr>
          <w:rFonts w:ascii="Times New Roman" w:hAnsi="Times New Roman" w:cs="Times New Roman"/>
          <w:sz w:val="28"/>
          <w:szCs w:val="28"/>
        </w:rPr>
      </w:pPr>
    </w:p>
    <w:p w:rsidR="00FB123D" w:rsidRPr="00CB69E7" w:rsidRDefault="007F0E56" w:rsidP="008C42E1">
      <w:pPr>
        <w:widowControl w:val="0"/>
        <w:autoSpaceDE w:val="0"/>
        <w:autoSpaceDN w:val="0"/>
        <w:adjustRightInd w:val="0"/>
        <w:spacing w:after="0" w:line="240" w:lineRule="auto"/>
        <w:ind w:left="4678"/>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FB123D" w:rsidRPr="00CB69E7">
        <w:rPr>
          <w:rFonts w:ascii="Times New Roman" w:hAnsi="Times New Roman" w:cs="Times New Roman"/>
          <w:sz w:val="28"/>
          <w:szCs w:val="28"/>
        </w:rPr>
        <w:t>2</w:t>
      </w:r>
    </w:p>
    <w:p w:rsidR="008C42E1" w:rsidRDefault="00E27CE7" w:rsidP="008C42E1">
      <w:pPr>
        <w:widowControl w:val="0"/>
        <w:autoSpaceDE w:val="0"/>
        <w:autoSpaceDN w:val="0"/>
        <w:adjustRightInd w:val="0"/>
        <w:spacing w:after="0" w:line="240" w:lineRule="auto"/>
        <w:ind w:left="4678"/>
        <w:jc w:val="center"/>
        <w:rPr>
          <w:rFonts w:ascii="Times New Roman" w:hAnsi="Times New Roman" w:cs="Times New Roman"/>
          <w:sz w:val="28"/>
          <w:szCs w:val="28"/>
        </w:rPr>
      </w:pPr>
      <w:r w:rsidRPr="00CB69E7">
        <w:rPr>
          <w:rFonts w:ascii="Times New Roman" w:hAnsi="Times New Roman" w:cs="Times New Roman"/>
          <w:sz w:val="28"/>
          <w:szCs w:val="28"/>
        </w:rPr>
        <w:t xml:space="preserve">к </w:t>
      </w:r>
      <w:r>
        <w:rPr>
          <w:rFonts w:ascii="Times New Roman" w:hAnsi="Times New Roman" w:cs="Times New Roman"/>
          <w:sz w:val="28"/>
          <w:szCs w:val="28"/>
        </w:rPr>
        <w:t>п</w:t>
      </w:r>
      <w:r w:rsidRPr="00CB69E7">
        <w:rPr>
          <w:rFonts w:ascii="Times New Roman" w:hAnsi="Times New Roman" w:cs="Times New Roman"/>
          <w:sz w:val="28"/>
          <w:szCs w:val="28"/>
        </w:rPr>
        <w:t>остановлению</w:t>
      </w:r>
      <w:r w:rsidR="008C42E1">
        <w:rPr>
          <w:rFonts w:ascii="Times New Roman" w:hAnsi="Times New Roman" w:cs="Times New Roman"/>
          <w:sz w:val="28"/>
          <w:szCs w:val="28"/>
        </w:rPr>
        <w:t xml:space="preserve"> </w:t>
      </w:r>
      <w:r>
        <w:rPr>
          <w:rFonts w:ascii="Times New Roman" w:hAnsi="Times New Roman" w:cs="Times New Roman"/>
          <w:sz w:val="28"/>
          <w:szCs w:val="28"/>
        </w:rPr>
        <w:t>администрации</w:t>
      </w:r>
    </w:p>
    <w:p w:rsidR="00093D46" w:rsidRPr="00206356" w:rsidRDefault="00093D46" w:rsidP="00093D4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Усть-Лэкчим</w:t>
      </w:r>
      <w:proofErr w:type="spellEnd"/>
      <w:r>
        <w:rPr>
          <w:rFonts w:ascii="Times New Roman" w:hAnsi="Times New Roman" w:cs="Times New Roman"/>
          <w:sz w:val="28"/>
          <w:szCs w:val="28"/>
        </w:rPr>
        <w:t>»</w:t>
      </w:r>
    </w:p>
    <w:p w:rsidR="003E4657" w:rsidRDefault="003E4657" w:rsidP="00787412">
      <w:pPr>
        <w:autoSpaceDE w:val="0"/>
        <w:autoSpaceDN w:val="0"/>
        <w:adjustRightInd w:val="0"/>
        <w:spacing w:after="0" w:line="240" w:lineRule="auto"/>
        <w:jc w:val="center"/>
        <w:rPr>
          <w:rFonts w:ascii="Times New Roman" w:hAnsi="Times New Roman" w:cs="Times New Roman"/>
          <w:sz w:val="28"/>
          <w:szCs w:val="28"/>
        </w:rPr>
      </w:pPr>
      <w:bookmarkStart w:id="3" w:name="Par90"/>
      <w:bookmarkEnd w:id="3"/>
      <w:r>
        <w:rPr>
          <w:rFonts w:ascii="Times New Roman" w:hAnsi="Times New Roman" w:cs="Times New Roman"/>
          <w:sz w:val="28"/>
          <w:szCs w:val="28"/>
        </w:rPr>
        <w:t xml:space="preserve">                                                     </w:t>
      </w:r>
      <w:r w:rsidRPr="008341ED">
        <w:rPr>
          <w:rFonts w:ascii="Times New Roman" w:hAnsi="Times New Roman" w:cs="Times New Roman"/>
          <w:sz w:val="28"/>
          <w:szCs w:val="28"/>
        </w:rPr>
        <w:t xml:space="preserve">от </w:t>
      </w:r>
      <w:r>
        <w:rPr>
          <w:rFonts w:ascii="Times New Roman" w:hAnsi="Times New Roman" w:cs="Times New Roman"/>
          <w:sz w:val="28"/>
          <w:szCs w:val="28"/>
        </w:rPr>
        <w:t>02 августа 2021 года № 23</w:t>
      </w:r>
    </w:p>
    <w:p w:rsidR="003E4657" w:rsidRDefault="003E4657" w:rsidP="00787412">
      <w:pPr>
        <w:autoSpaceDE w:val="0"/>
        <w:autoSpaceDN w:val="0"/>
        <w:adjustRightInd w:val="0"/>
        <w:spacing w:after="0" w:line="240" w:lineRule="auto"/>
        <w:jc w:val="center"/>
        <w:rPr>
          <w:rFonts w:ascii="Times New Roman" w:hAnsi="Times New Roman" w:cs="Times New Roman"/>
          <w:sz w:val="28"/>
          <w:szCs w:val="28"/>
        </w:rPr>
      </w:pPr>
    </w:p>
    <w:p w:rsidR="00787412" w:rsidRDefault="00247AF7" w:rsidP="00787412">
      <w:pPr>
        <w:autoSpaceDE w:val="0"/>
        <w:autoSpaceDN w:val="0"/>
        <w:adjustRightInd w:val="0"/>
        <w:spacing w:after="0" w:line="240" w:lineRule="auto"/>
        <w:jc w:val="center"/>
        <w:rPr>
          <w:rFonts w:ascii="Times New Roman" w:hAnsi="Times New Roman" w:cs="Times New Roman"/>
          <w:b/>
          <w:sz w:val="28"/>
          <w:szCs w:val="28"/>
        </w:rPr>
      </w:pPr>
      <w:r w:rsidRPr="008C42E1">
        <w:rPr>
          <w:rFonts w:ascii="Times New Roman" w:hAnsi="Times New Roman" w:cs="Times New Roman"/>
          <w:b/>
          <w:sz w:val="28"/>
          <w:szCs w:val="28"/>
        </w:rPr>
        <w:t>Положение</w:t>
      </w:r>
    </w:p>
    <w:p w:rsidR="00FB123D" w:rsidRPr="008C42E1" w:rsidRDefault="00247AF7" w:rsidP="00787412">
      <w:pPr>
        <w:autoSpaceDE w:val="0"/>
        <w:autoSpaceDN w:val="0"/>
        <w:adjustRightInd w:val="0"/>
        <w:spacing w:after="0" w:line="240" w:lineRule="auto"/>
        <w:jc w:val="center"/>
        <w:rPr>
          <w:rFonts w:ascii="Times New Roman" w:hAnsi="Times New Roman" w:cs="Times New Roman"/>
          <w:b/>
          <w:sz w:val="28"/>
          <w:szCs w:val="28"/>
        </w:rPr>
      </w:pPr>
      <w:proofErr w:type="gramStart"/>
      <w:r w:rsidRPr="008C42E1">
        <w:rPr>
          <w:rFonts w:ascii="Times New Roman" w:hAnsi="Times New Roman" w:cs="Times New Roman"/>
          <w:b/>
          <w:sz w:val="28"/>
          <w:szCs w:val="28"/>
        </w:rPr>
        <w:t xml:space="preserve">о порядке и условиях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w:t>
      </w:r>
      <w:r w:rsidR="00787412" w:rsidRPr="00787412">
        <w:rPr>
          <w:rFonts w:ascii="Times New Roman" w:hAnsi="Times New Roman" w:cs="Times New Roman"/>
          <w:b/>
          <w:sz w:val="28"/>
          <w:szCs w:val="28"/>
        </w:rPr>
        <w:t>сельского поселения «</w:t>
      </w:r>
      <w:proofErr w:type="spellStart"/>
      <w:r w:rsidR="00787412" w:rsidRPr="00787412">
        <w:rPr>
          <w:rFonts w:ascii="Times New Roman" w:hAnsi="Times New Roman" w:cs="Times New Roman"/>
          <w:b/>
          <w:sz w:val="28"/>
          <w:szCs w:val="28"/>
        </w:rPr>
        <w:t>Усть-Лэкчим</w:t>
      </w:r>
      <w:proofErr w:type="spellEnd"/>
      <w:r w:rsidR="00787412" w:rsidRPr="00787412">
        <w:rPr>
          <w:rFonts w:ascii="Times New Roman" w:hAnsi="Times New Roman" w:cs="Times New Roman"/>
          <w:b/>
          <w:sz w:val="28"/>
          <w:szCs w:val="28"/>
        </w:rPr>
        <w:t>»</w:t>
      </w:r>
      <w:r w:rsidR="00787412">
        <w:rPr>
          <w:rFonts w:ascii="Times New Roman" w:hAnsi="Times New Roman" w:cs="Times New Roman"/>
          <w:b/>
          <w:sz w:val="28"/>
          <w:szCs w:val="28"/>
        </w:rPr>
        <w:t>,</w:t>
      </w:r>
      <w:r w:rsidR="0063784D">
        <w:rPr>
          <w:rFonts w:ascii="Times New Roman" w:hAnsi="Times New Roman" w:cs="Times New Roman"/>
          <w:b/>
          <w:sz w:val="28"/>
          <w:szCs w:val="28"/>
        </w:rPr>
        <w:t xml:space="preserve"> </w:t>
      </w:r>
      <w:r w:rsidRPr="008C42E1">
        <w:rPr>
          <w:rFonts w:ascii="Times New Roman" w:hAnsi="Times New Roman" w:cs="Times New Roman"/>
          <w:b/>
          <w:sz w:val="28"/>
          <w:szCs w:val="28"/>
        </w:rPr>
        <w:t xml:space="preserve">включенного в перечень муниципального имущества </w:t>
      </w:r>
      <w:r w:rsidR="00787412" w:rsidRPr="00787412">
        <w:rPr>
          <w:rFonts w:ascii="Times New Roman" w:hAnsi="Times New Roman" w:cs="Times New Roman"/>
          <w:b/>
          <w:sz w:val="28"/>
          <w:szCs w:val="28"/>
        </w:rPr>
        <w:t>сельского поселения «</w:t>
      </w:r>
      <w:proofErr w:type="spellStart"/>
      <w:r w:rsidR="00787412" w:rsidRPr="00787412">
        <w:rPr>
          <w:rFonts w:ascii="Times New Roman" w:hAnsi="Times New Roman" w:cs="Times New Roman"/>
          <w:b/>
          <w:sz w:val="28"/>
          <w:szCs w:val="28"/>
        </w:rPr>
        <w:t>Усть-Лэкчим</w:t>
      </w:r>
      <w:proofErr w:type="spellEnd"/>
      <w:r w:rsidR="00787412" w:rsidRPr="00787412">
        <w:rPr>
          <w:rFonts w:ascii="Times New Roman" w:hAnsi="Times New Roman" w:cs="Times New Roman"/>
          <w:b/>
          <w:sz w:val="28"/>
          <w:szCs w:val="28"/>
        </w:rPr>
        <w:t>»</w:t>
      </w:r>
      <w:r w:rsidRPr="008C42E1">
        <w:rPr>
          <w:rFonts w:ascii="Times New Roman" w:hAnsi="Times New Roman" w:cs="Times New Roman"/>
          <w:b/>
          <w:sz w:val="28"/>
          <w:szCs w:val="28"/>
        </w:rPr>
        <w:t>,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w:t>
      </w:r>
      <w:proofErr w:type="gramEnd"/>
      <w:r w:rsidRPr="008C42E1">
        <w:rPr>
          <w:rFonts w:ascii="Times New Roman" w:hAnsi="Times New Roman" w:cs="Times New Roman"/>
          <w:b/>
          <w:sz w:val="28"/>
          <w:szCs w:val="28"/>
        </w:rPr>
        <w:t xml:space="preserve"> том числе по льготным ставкам арендной платы).</w:t>
      </w:r>
    </w:p>
    <w:p w:rsidR="00D146A5" w:rsidRDefault="00D146A5">
      <w:pPr>
        <w:widowControl w:val="0"/>
        <w:autoSpaceDE w:val="0"/>
        <w:autoSpaceDN w:val="0"/>
        <w:adjustRightInd w:val="0"/>
        <w:spacing w:after="0" w:line="240" w:lineRule="auto"/>
        <w:jc w:val="center"/>
        <w:rPr>
          <w:rFonts w:ascii="Times New Roman" w:hAnsi="Times New Roman" w:cs="Times New Roman"/>
          <w:sz w:val="28"/>
          <w:szCs w:val="28"/>
        </w:rPr>
      </w:pP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 xml:space="preserve">1. </w:t>
      </w:r>
      <w:proofErr w:type="gramStart"/>
      <w:r w:rsidRPr="008C4944">
        <w:rPr>
          <w:rFonts w:ascii="Times New Roman" w:hAnsi="Times New Roman" w:cs="Times New Roman"/>
          <w:sz w:val="28"/>
          <w:szCs w:val="28"/>
        </w:rPr>
        <w:t xml:space="preserve">Настоящее Положение устанавливает порядок и условия предоставления социально ориентированным некоммерческим организациям во владение и (или) в пользование на долгосрочной основе </w:t>
      </w:r>
      <w:r>
        <w:rPr>
          <w:rFonts w:ascii="Times New Roman" w:hAnsi="Times New Roman" w:cs="Times New Roman"/>
          <w:sz w:val="28"/>
          <w:szCs w:val="28"/>
        </w:rPr>
        <w:t>муниципального</w:t>
      </w:r>
      <w:r w:rsidRPr="008C4944">
        <w:rPr>
          <w:rFonts w:ascii="Times New Roman" w:hAnsi="Times New Roman" w:cs="Times New Roman"/>
          <w:sz w:val="28"/>
          <w:szCs w:val="28"/>
        </w:rPr>
        <w:t xml:space="preserve"> имущества </w:t>
      </w:r>
      <w:r w:rsidR="0063784D">
        <w:rPr>
          <w:rFonts w:ascii="Times New Roman" w:hAnsi="Times New Roman" w:cs="Times New Roman"/>
          <w:sz w:val="28"/>
          <w:szCs w:val="28"/>
        </w:rPr>
        <w:t>сельского поселения «</w:t>
      </w:r>
      <w:proofErr w:type="spellStart"/>
      <w:r w:rsidR="0063784D">
        <w:rPr>
          <w:rFonts w:ascii="Times New Roman" w:hAnsi="Times New Roman" w:cs="Times New Roman"/>
          <w:sz w:val="28"/>
          <w:szCs w:val="28"/>
        </w:rPr>
        <w:t>Усть-Лэкчим</w:t>
      </w:r>
      <w:proofErr w:type="spellEnd"/>
      <w:r w:rsidR="0063784D">
        <w:rPr>
          <w:rFonts w:ascii="Times New Roman" w:hAnsi="Times New Roman" w:cs="Times New Roman"/>
          <w:sz w:val="28"/>
          <w:szCs w:val="28"/>
        </w:rPr>
        <w:t>»</w:t>
      </w:r>
      <w:r w:rsidRPr="008C4944">
        <w:rPr>
          <w:rFonts w:ascii="Times New Roman" w:hAnsi="Times New Roman" w:cs="Times New Roman"/>
          <w:sz w:val="28"/>
          <w:szCs w:val="28"/>
        </w:rPr>
        <w:t xml:space="preserve">, включенного в перечень </w:t>
      </w:r>
      <w:r>
        <w:rPr>
          <w:rFonts w:ascii="Times New Roman" w:hAnsi="Times New Roman" w:cs="Times New Roman"/>
          <w:sz w:val="28"/>
          <w:szCs w:val="28"/>
        </w:rPr>
        <w:t>муниципального</w:t>
      </w:r>
      <w:r w:rsidRPr="008C4944">
        <w:rPr>
          <w:rFonts w:ascii="Times New Roman" w:hAnsi="Times New Roman" w:cs="Times New Roman"/>
          <w:sz w:val="28"/>
          <w:szCs w:val="28"/>
        </w:rPr>
        <w:t xml:space="preserve"> имущества </w:t>
      </w:r>
      <w:r w:rsidR="00787412">
        <w:rPr>
          <w:rFonts w:ascii="Times New Roman" w:hAnsi="Times New Roman" w:cs="Times New Roman"/>
          <w:sz w:val="28"/>
          <w:szCs w:val="28"/>
        </w:rPr>
        <w:t>сельского поселения «</w:t>
      </w:r>
      <w:proofErr w:type="spellStart"/>
      <w:r w:rsidR="00787412">
        <w:rPr>
          <w:rFonts w:ascii="Times New Roman" w:hAnsi="Times New Roman" w:cs="Times New Roman"/>
          <w:sz w:val="28"/>
          <w:szCs w:val="28"/>
        </w:rPr>
        <w:t>Усть-Лэкчим</w:t>
      </w:r>
      <w:proofErr w:type="spellEnd"/>
      <w:r w:rsidR="00787412">
        <w:rPr>
          <w:rFonts w:ascii="Times New Roman" w:hAnsi="Times New Roman" w:cs="Times New Roman"/>
          <w:sz w:val="28"/>
          <w:szCs w:val="28"/>
        </w:rPr>
        <w:t>»</w:t>
      </w:r>
      <w:r w:rsidRPr="008C4944">
        <w:rPr>
          <w:rFonts w:ascii="Times New Roman" w:hAnsi="Times New Roman" w:cs="Times New Roman"/>
          <w:sz w:val="28"/>
          <w:szCs w:val="28"/>
        </w:rPr>
        <w:t>,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которое может быть предоставлено социально ориентированным некоммерческим организациям во владение</w:t>
      </w:r>
      <w:proofErr w:type="gramEnd"/>
      <w:r w:rsidRPr="008C4944">
        <w:rPr>
          <w:rFonts w:ascii="Times New Roman" w:hAnsi="Times New Roman" w:cs="Times New Roman"/>
          <w:sz w:val="28"/>
          <w:szCs w:val="28"/>
        </w:rPr>
        <w:t xml:space="preserve"> и (или) в пользование на долгосрочной основе, формируемый в установленном порядке (в том числе по льготным ставкам арендной платы), (далее - перечень).</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Действие настоящего Положения распространяется на предоставление недвижимого имущества, включенного в перечень (далее – недвижимое имущество), во владение и (или) в пользование на долгосрочной основе социально ориентированным некоммерческим организациям, в том числе некоммерческим организациям - исполнителям общественно полезных услуг (далее - организация).</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2. Недвижимое имущество предоставляется организации во владение и (или) в пользование на следующих условиях:</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1) срок предоставления недвижимого имущества в безвозмездное пользование или аренду составляет 5 лет;</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8C4944">
        <w:rPr>
          <w:rFonts w:ascii="Times New Roman" w:hAnsi="Times New Roman" w:cs="Times New Roman"/>
          <w:sz w:val="28"/>
          <w:szCs w:val="28"/>
        </w:rPr>
        <w:t>2) предоставление недвижимого имущества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 предусмотренных пунктами 1 и 2 с</w:t>
      </w:r>
      <w:r w:rsidR="0068211F">
        <w:rPr>
          <w:rFonts w:ascii="Times New Roman" w:hAnsi="Times New Roman" w:cs="Times New Roman"/>
          <w:sz w:val="28"/>
          <w:szCs w:val="28"/>
        </w:rPr>
        <w:t>татьи 31.1 Федерального закона «</w:t>
      </w:r>
      <w:r w:rsidRPr="008C4944">
        <w:rPr>
          <w:rFonts w:ascii="Times New Roman" w:hAnsi="Times New Roman" w:cs="Times New Roman"/>
          <w:sz w:val="28"/>
          <w:szCs w:val="28"/>
        </w:rPr>
        <w:t>О некоммерческих организациях</w:t>
      </w:r>
      <w:r w:rsidR="0068211F">
        <w:rPr>
          <w:rFonts w:ascii="Times New Roman" w:hAnsi="Times New Roman" w:cs="Times New Roman"/>
          <w:sz w:val="28"/>
          <w:szCs w:val="28"/>
        </w:rPr>
        <w:t>»</w:t>
      </w:r>
      <w:r w:rsidRPr="008C4944">
        <w:rPr>
          <w:rFonts w:ascii="Times New Roman" w:hAnsi="Times New Roman" w:cs="Times New Roman"/>
          <w:sz w:val="28"/>
          <w:szCs w:val="28"/>
        </w:rPr>
        <w:t xml:space="preserve">, статьей 4 Закона Республики Коми </w:t>
      </w:r>
      <w:r w:rsidR="0068211F">
        <w:rPr>
          <w:rFonts w:ascii="Times New Roman" w:hAnsi="Times New Roman" w:cs="Times New Roman"/>
          <w:sz w:val="28"/>
          <w:szCs w:val="28"/>
        </w:rPr>
        <w:t>«</w:t>
      </w:r>
      <w:r w:rsidRPr="008C4944">
        <w:rPr>
          <w:rFonts w:ascii="Times New Roman" w:hAnsi="Times New Roman" w:cs="Times New Roman"/>
          <w:sz w:val="28"/>
          <w:szCs w:val="28"/>
        </w:rPr>
        <w:t>О некоторых вопросах поддержки социально ориентированных некоммерчески</w:t>
      </w:r>
      <w:r w:rsidR="0068211F">
        <w:rPr>
          <w:rFonts w:ascii="Times New Roman" w:hAnsi="Times New Roman" w:cs="Times New Roman"/>
          <w:sz w:val="28"/>
          <w:szCs w:val="28"/>
        </w:rPr>
        <w:t>х организаций в Республике Коми»</w:t>
      </w:r>
      <w:r w:rsidRPr="008C4944">
        <w:rPr>
          <w:rFonts w:ascii="Times New Roman" w:hAnsi="Times New Roman" w:cs="Times New Roman"/>
          <w:sz w:val="28"/>
          <w:szCs w:val="28"/>
        </w:rPr>
        <w:t xml:space="preserve"> (далее - виды </w:t>
      </w:r>
      <w:r w:rsidRPr="008C4944">
        <w:rPr>
          <w:rFonts w:ascii="Times New Roman" w:hAnsi="Times New Roman" w:cs="Times New Roman"/>
          <w:sz w:val="28"/>
          <w:szCs w:val="28"/>
        </w:rPr>
        <w:lastRenderedPageBreak/>
        <w:t>деятельности), в течение не менее 5 лет до подачи</w:t>
      </w:r>
      <w:proofErr w:type="gramEnd"/>
      <w:r w:rsidRPr="008C4944">
        <w:rPr>
          <w:rFonts w:ascii="Times New Roman" w:hAnsi="Times New Roman" w:cs="Times New Roman"/>
          <w:sz w:val="28"/>
          <w:szCs w:val="28"/>
        </w:rPr>
        <w:t xml:space="preserve"> указанной организацией заявления о предоставлении недвижимого имущества в безвозмездное пользование. </w:t>
      </w:r>
      <w:proofErr w:type="gramStart"/>
      <w:r w:rsidRPr="008C4944">
        <w:rPr>
          <w:rFonts w:ascii="Times New Roman" w:hAnsi="Times New Roman" w:cs="Times New Roman"/>
          <w:sz w:val="28"/>
          <w:szCs w:val="28"/>
        </w:rPr>
        <w:t>Указанное в настоящем подпункте условие не распространяется на некоммерческие организации – исполнителей общественно полезных услуг;</w:t>
      </w:r>
      <w:proofErr w:type="gramEnd"/>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3) предоставление недвижимого имущества в аренду при условии осуществления организацией в соответствии с учредительными документами одного или нескольких видов деятельности, предусмотренных в подпункте 2 настоящего пункта, в течение не менее одного года до подачи указанной организацией заявления о предоставлении недвижимого имущества в аренду;</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4) использование недвижимого имущества только по целевому назначению для осуществления одного или нескольких видов деятельности, предусмотренных в подпункте 2 настоящего пункта, указываемых в договоре безвозмездного пользования недвижимым имуществом или договоре аренды недвижимого имущества;</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8C4944">
        <w:rPr>
          <w:rFonts w:ascii="Times New Roman" w:hAnsi="Times New Roman" w:cs="Times New Roman"/>
          <w:sz w:val="28"/>
          <w:szCs w:val="28"/>
        </w:rPr>
        <w:t>5) установление годовой арендной платы по договору аренды недвижимого имущества в рублях в размере 50 процентов размера годовой арендной платы за недвижимое имущество, определяемой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на дату, предшествующую размещению в установленном порядке извещения о возможности предоставления недвижимого имущества в безвозмездное пользование или</w:t>
      </w:r>
      <w:proofErr w:type="gramEnd"/>
      <w:r w:rsidRPr="008C4944">
        <w:rPr>
          <w:rFonts w:ascii="Times New Roman" w:hAnsi="Times New Roman" w:cs="Times New Roman"/>
          <w:sz w:val="28"/>
          <w:szCs w:val="28"/>
        </w:rPr>
        <w:t xml:space="preserve"> аренду организации (далее - извещение) не более чем на 60 дней, которая не подлежит изменению в течение действия договора аренды недвижимого имущества (далее - льготная ставка арендной платы);</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6) запрещение продажи переданного организациям недвижимого имущества, переуступки прав пользования им,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787412" w:rsidRPr="00206356" w:rsidRDefault="00954A99" w:rsidP="007874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8C4944">
        <w:rPr>
          <w:rFonts w:ascii="Times New Roman" w:hAnsi="Times New Roman" w:cs="Times New Roman"/>
          <w:sz w:val="28"/>
          <w:szCs w:val="28"/>
        </w:rPr>
        <w:t>7) отсутствие у организации просроченной задолженности по начисленным налогам, сборам и иным обязательным платежам в бюджеты бюджетной системы Российской Федерации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недвижимое имущество на основании отчета об оценке рыночной стоимости арендной платы, предусмотренного подпунктом 5 настоящего пункта, и задолженности по арендной</w:t>
      </w:r>
      <w:proofErr w:type="gramEnd"/>
      <w:r w:rsidRPr="008C4944">
        <w:rPr>
          <w:rFonts w:ascii="Times New Roman" w:hAnsi="Times New Roman" w:cs="Times New Roman"/>
          <w:sz w:val="28"/>
          <w:szCs w:val="28"/>
        </w:rPr>
        <w:t xml:space="preserve"> плате по договорам аренды имущества, находящегося в </w:t>
      </w:r>
      <w:r>
        <w:rPr>
          <w:rFonts w:ascii="Times New Roman" w:hAnsi="Times New Roman" w:cs="Times New Roman"/>
          <w:sz w:val="28"/>
          <w:szCs w:val="28"/>
        </w:rPr>
        <w:t xml:space="preserve">муниципальной собственности </w:t>
      </w:r>
      <w:r w:rsidR="00787412">
        <w:rPr>
          <w:rFonts w:ascii="Times New Roman" w:hAnsi="Times New Roman" w:cs="Times New Roman"/>
          <w:sz w:val="28"/>
          <w:szCs w:val="28"/>
        </w:rPr>
        <w:t xml:space="preserve"> сельского поселения «</w:t>
      </w:r>
      <w:proofErr w:type="spellStart"/>
      <w:r w:rsidR="00787412">
        <w:rPr>
          <w:rFonts w:ascii="Times New Roman" w:hAnsi="Times New Roman" w:cs="Times New Roman"/>
          <w:sz w:val="28"/>
          <w:szCs w:val="28"/>
        </w:rPr>
        <w:t>Усть-Лэкчим</w:t>
      </w:r>
      <w:proofErr w:type="spellEnd"/>
      <w:r w:rsidR="00787412">
        <w:rPr>
          <w:rFonts w:ascii="Times New Roman" w:hAnsi="Times New Roman" w:cs="Times New Roman"/>
          <w:sz w:val="28"/>
          <w:szCs w:val="28"/>
        </w:rPr>
        <w:t>»;</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8) отсутствие факта нахождения организации в процессе ликвидации, а также отсутствие решения арбитражного суда о признании ее банкротом и об открытии конкурсного производства на дату подачи заявления;</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 xml:space="preserve">9) отсутствие организации в перечне организаций, в отношении которых имеются сведения об их причастности к экстремистской </w:t>
      </w:r>
      <w:r w:rsidRPr="008C4944">
        <w:rPr>
          <w:rFonts w:ascii="Times New Roman" w:hAnsi="Times New Roman" w:cs="Times New Roman"/>
          <w:sz w:val="28"/>
          <w:szCs w:val="28"/>
        </w:rPr>
        <w:lastRenderedPageBreak/>
        <w:t xml:space="preserve">деятельности или терроризму, предусмотренном пунктом </w:t>
      </w:r>
      <w:r w:rsidR="0068211F">
        <w:rPr>
          <w:rFonts w:ascii="Times New Roman" w:hAnsi="Times New Roman" w:cs="Times New Roman"/>
          <w:sz w:val="28"/>
          <w:szCs w:val="28"/>
        </w:rPr>
        <w:t>2 статьи 6 Федерального закона «</w:t>
      </w:r>
      <w:r w:rsidRPr="008C4944">
        <w:rPr>
          <w:rFonts w:ascii="Times New Roman" w:hAnsi="Times New Roman" w:cs="Times New Roman"/>
          <w:sz w:val="28"/>
          <w:szCs w:val="28"/>
        </w:rPr>
        <w:t>О противодействии легализации (отмыванию) доходов, полученных преступным путем, и финансированию терроризма</w:t>
      </w:r>
      <w:r w:rsidR="0068211F">
        <w:rPr>
          <w:rFonts w:ascii="Times New Roman" w:hAnsi="Times New Roman" w:cs="Times New Roman"/>
          <w:sz w:val="28"/>
          <w:szCs w:val="28"/>
        </w:rPr>
        <w:t>»</w:t>
      </w:r>
      <w:r w:rsidRPr="008C4944">
        <w:rPr>
          <w:rFonts w:ascii="Times New Roman" w:hAnsi="Times New Roman" w:cs="Times New Roman"/>
          <w:sz w:val="28"/>
          <w:szCs w:val="28"/>
        </w:rPr>
        <w:t>;</w:t>
      </w:r>
    </w:p>
    <w:p w:rsidR="00954A99" w:rsidRPr="008C4944" w:rsidRDefault="00954A99" w:rsidP="007874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 xml:space="preserve">10) наличие у организации права в любое время отказаться от договора безвозмездного пользования недвижимым имуществом или договора аренды недвижимого имущества, уведомив об этом </w:t>
      </w:r>
      <w:r w:rsidR="009B6AF8">
        <w:rPr>
          <w:rFonts w:ascii="Times New Roman" w:hAnsi="Times New Roman" w:cs="Times New Roman"/>
          <w:sz w:val="28"/>
          <w:szCs w:val="28"/>
        </w:rPr>
        <w:t xml:space="preserve">администрацию </w:t>
      </w:r>
      <w:r w:rsidR="00787412">
        <w:rPr>
          <w:rFonts w:ascii="Times New Roman" w:hAnsi="Times New Roman" w:cs="Times New Roman"/>
          <w:sz w:val="28"/>
          <w:szCs w:val="28"/>
        </w:rPr>
        <w:t xml:space="preserve"> сельского поселения «</w:t>
      </w:r>
      <w:proofErr w:type="spellStart"/>
      <w:r w:rsidR="00787412">
        <w:rPr>
          <w:rFonts w:ascii="Times New Roman" w:hAnsi="Times New Roman" w:cs="Times New Roman"/>
          <w:sz w:val="28"/>
          <w:szCs w:val="28"/>
        </w:rPr>
        <w:t>Усть-Лэкчим</w:t>
      </w:r>
      <w:proofErr w:type="spellEnd"/>
      <w:r w:rsidR="00787412">
        <w:rPr>
          <w:rFonts w:ascii="Times New Roman" w:hAnsi="Times New Roman" w:cs="Times New Roman"/>
          <w:sz w:val="28"/>
          <w:szCs w:val="28"/>
        </w:rPr>
        <w:t xml:space="preserve">» </w:t>
      </w:r>
      <w:r w:rsidRPr="008C4944">
        <w:rPr>
          <w:rFonts w:ascii="Times New Roman" w:hAnsi="Times New Roman" w:cs="Times New Roman"/>
          <w:sz w:val="28"/>
          <w:szCs w:val="28"/>
        </w:rPr>
        <w:t xml:space="preserve">(далее - </w:t>
      </w:r>
      <w:r w:rsidR="009B6AF8">
        <w:rPr>
          <w:rFonts w:ascii="Times New Roman" w:hAnsi="Times New Roman" w:cs="Times New Roman"/>
          <w:sz w:val="28"/>
          <w:szCs w:val="28"/>
        </w:rPr>
        <w:t>Администрация</w:t>
      </w:r>
      <w:r w:rsidRPr="008C4944">
        <w:rPr>
          <w:rFonts w:ascii="Times New Roman" w:hAnsi="Times New Roman" w:cs="Times New Roman"/>
          <w:sz w:val="28"/>
          <w:szCs w:val="28"/>
        </w:rPr>
        <w:t xml:space="preserve">) не </w:t>
      </w:r>
      <w:proofErr w:type="gramStart"/>
      <w:r w:rsidRPr="008C4944">
        <w:rPr>
          <w:rFonts w:ascii="Times New Roman" w:hAnsi="Times New Roman" w:cs="Times New Roman"/>
          <w:sz w:val="28"/>
          <w:szCs w:val="28"/>
        </w:rPr>
        <w:t>позднее</w:t>
      </w:r>
      <w:proofErr w:type="gramEnd"/>
      <w:r w:rsidRPr="008C4944">
        <w:rPr>
          <w:rFonts w:ascii="Times New Roman" w:hAnsi="Times New Roman" w:cs="Times New Roman"/>
          <w:sz w:val="28"/>
          <w:szCs w:val="28"/>
        </w:rPr>
        <w:t xml:space="preserve"> чем за 1 месяц до предполагаемой даты.</w:t>
      </w:r>
    </w:p>
    <w:p w:rsidR="00954A99" w:rsidRPr="009B6AF8" w:rsidRDefault="009B6AF8"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8C4944">
        <w:rPr>
          <w:rFonts w:ascii="Times New Roman" w:hAnsi="Times New Roman" w:cs="Times New Roman"/>
          <w:sz w:val="28"/>
          <w:szCs w:val="28"/>
        </w:rPr>
        <w:t xml:space="preserve">3. </w:t>
      </w:r>
      <w:proofErr w:type="gramStart"/>
      <w:r>
        <w:rPr>
          <w:rFonts w:ascii="Times New Roman" w:hAnsi="Times New Roman" w:cs="Times New Roman"/>
          <w:sz w:val="28"/>
          <w:szCs w:val="28"/>
        </w:rPr>
        <w:t>Администрация</w:t>
      </w:r>
      <w:r w:rsidR="00954A99" w:rsidRPr="008C4944">
        <w:rPr>
          <w:rFonts w:ascii="Times New Roman" w:hAnsi="Times New Roman" w:cs="Times New Roman"/>
          <w:sz w:val="28"/>
          <w:szCs w:val="28"/>
        </w:rPr>
        <w:t xml:space="preserve"> размещает на официальном сайте </w:t>
      </w:r>
      <w:r>
        <w:rPr>
          <w:rFonts w:ascii="Times New Roman" w:hAnsi="Times New Roman" w:cs="Times New Roman"/>
          <w:sz w:val="28"/>
          <w:szCs w:val="28"/>
        </w:rPr>
        <w:t>Администрации</w:t>
      </w:r>
      <w:r w:rsidR="00954A99" w:rsidRPr="008C4944">
        <w:rPr>
          <w:rFonts w:ascii="Times New Roman" w:hAnsi="Times New Roman" w:cs="Times New Roman"/>
          <w:sz w:val="28"/>
          <w:szCs w:val="28"/>
        </w:rPr>
        <w:t xml:space="preserve"> в информационно-телекоммуникационной сети </w:t>
      </w:r>
      <w:r w:rsidR="0068211F">
        <w:rPr>
          <w:rFonts w:ascii="Times New Roman" w:hAnsi="Times New Roman" w:cs="Times New Roman"/>
          <w:sz w:val="28"/>
          <w:szCs w:val="28"/>
        </w:rPr>
        <w:t>«Интернет»</w:t>
      </w:r>
      <w:r w:rsidR="00954A99" w:rsidRPr="008C4944">
        <w:rPr>
          <w:rFonts w:ascii="Times New Roman" w:hAnsi="Times New Roman" w:cs="Times New Roman"/>
          <w:sz w:val="28"/>
          <w:szCs w:val="28"/>
        </w:rPr>
        <w:t xml:space="preserve"> (далее соответственно - официальный сайт, сеть </w:t>
      </w:r>
      <w:r w:rsidR="0068211F">
        <w:rPr>
          <w:rFonts w:ascii="Times New Roman" w:hAnsi="Times New Roman" w:cs="Times New Roman"/>
          <w:sz w:val="28"/>
          <w:szCs w:val="28"/>
        </w:rPr>
        <w:t>«</w:t>
      </w:r>
      <w:r w:rsidR="00954A99" w:rsidRPr="008C4944">
        <w:rPr>
          <w:rFonts w:ascii="Times New Roman" w:hAnsi="Times New Roman" w:cs="Times New Roman"/>
          <w:sz w:val="28"/>
          <w:szCs w:val="28"/>
        </w:rPr>
        <w:t>Интернет</w:t>
      </w:r>
      <w:r w:rsidR="0068211F">
        <w:rPr>
          <w:rFonts w:ascii="Times New Roman" w:hAnsi="Times New Roman" w:cs="Times New Roman"/>
          <w:sz w:val="28"/>
          <w:szCs w:val="28"/>
        </w:rPr>
        <w:t>»</w:t>
      </w:r>
      <w:r w:rsidR="00954A99" w:rsidRPr="008C4944">
        <w:rPr>
          <w:rFonts w:ascii="Times New Roman" w:hAnsi="Times New Roman" w:cs="Times New Roman"/>
          <w:sz w:val="28"/>
          <w:szCs w:val="28"/>
        </w:rPr>
        <w:t>) извещение о возможности предоставления недвижимого имущества в безвозмездное пользование или в аренду (в том числе по льготным ставкам арендной платы) организации (далее - извещение) не позднее чем через 60 дней со дня освобождения организацией недвижимого имущества в связи с прекращением права владения и (или) пользования</w:t>
      </w:r>
      <w:proofErr w:type="gramEnd"/>
      <w:r w:rsidR="00954A99" w:rsidRPr="008C4944">
        <w:rPr>
          <w:rFonts w:ascii="Times New Roman" w:hAnsi="Times New Roman" w:cs="Times New Roman"/>
          <w:sz w:val="28"/>
          <w:szCs w:val="28"/>
        </w:rPr>
        <w:t xml:space="preserve"> им или принятия </w:t>
      </w:r>
      <w:r>
        <w:rPr>
          <w:rFonts w:ascii="Times New Roman" w:hAnsi="Times New Roman" w:cs="Times New Roman"/>
          <w:sz w:val="28"/>
          <w:szCs w:val="28"/>
        </w:rPr>
        <w:t>Администрацией</w:t>
      </w:r>
      <w:r w:rsidR="00954A99" w:rsidRPr="008C4944">
        <w:rPr>
          <w:rFonts w:ascii="Times New Roman" w:hAnsi="Times New Roman" w:cs="Times New Roman"/>
          <w:sz w:val="28"/>
          <w:szCs w:val="28"/>
        </w:rPr>
        <w:t xml:space="preserve"> решения о включении недвижимого имущества в перечень, если такое недвижимое имущество на момент принятия указанного решения не предоставлено во владение и (или) в пользование некоммерческой организации.</w:t>
      </w:r>
    </w:p>
    <w:p w:rsidR="00954A99" w:rsidRPr="008C4944" w:rsidRDefault="009B6AF8"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8C4944">
        <w:rPr>
          <w:rFonts w:ascii="Times New Roman" w:hAnsi="Times New Roman" w:cs="Times New Roman"/>
          <w:sz w:val="28"/>
          <w:szCs w:val="28"/>
        </w:rPr>
        <w:t>4. В извещении указываются следующие сведения:</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 xml:space="preserve">1) наименование, местонахождение, почтовый адрес, адрес электронной почты и номер телефона </w:t>
      </w:r>
      <w:r w:rsidR="009B6AF8">
        <w:rPr>
          <w:rFonts w:ascii="Times New Roman" w:hAnsi="Times New Roman" w:cs="Times New Roman"/>
          <w:sz w:val="28"/>
          <w:szCs w:val="28"/>
        </w:rPr>
        <w:t>Администрации</w:t>
      </w:r>
      <w:r w:rsidRPr="008C4944">
        <w:rPr>
          <w:rFonts w:ascii="Times New Roman" w:hAnsi="Times New Roman" w:cs="Times New Roman"/>
          <w:sz w:val="28"/>
          <w:szCs w:val="28"/>
        </w:rPr>
        <w:t>;</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2) наименование недвижимого имущества;</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3) общая площадь недвижимого имущества;</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4) адрес недвижимого имущества;</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5) индивидуализирующие характеристики недвижимого имущества (такие как номер этажа, на котором расположено имущество, описание местоположения этого имущества в пределах данного этажа или в пределах здания - для нежилого помещения);</w:t>
      </w:r>
    </w:p>
    <w:p w:rsidR="009B6AF8" w:rsidRDefault="009B6AF8"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8C4944">
        <w:rPr>
          <w:rFonts w:ascii="Times New Roman" w:hAnsi="Times New Roman" w:cs="Times New Roman"/>
          <w:sz w:val="28"/>
          <w:szCs w:val="28"/>
        </w:rPr>
        <w:t xml:space="preserve">6) информация об ограничениях (обременениях) в отношении недвижимого имущества (в части имущественных прав некоммерческой организации); </w:t>
      </w:r>
    </w:p>
    <w:p w:rsidR="00954A99" w:rsidRPr="008C4944" w:rsidRDefault="009B6AF8"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8C4944">
        <w:rPr>
          <w:rFonts w:ascii="Times New Roman" w:hAnsi="Times New Roman" w:cs="Times New Roman"/>
          <w:sz w:val="28"/>
          <w:szCs w:val="28"/>
        </w:rPr>
        <w:t>7) информация о состоянии недвижимого имущества (требуется (не требуется) текущий ремонт);</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8) размер годовой стоимости арендной платы за недвижимое имущество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 xml:space="preserve">9) сроки (день и время начала и окончания) приема заявления о предоставлении недвижимого имущества в безвозмездное пользование или заявления о предоставлении недвижимого имущества в аренду (далее </w:t>
      </w:r>
      <w:proofErr w:type="gramStart"/>
      <w:r w:rsidRPr="008C4944">
        <w:rPr>
          <w:rFonts w:ascii="Times New Roman" w:hAnsi="Times New Roman" w:cs="Times New Roman"/>
          <w:sz w:val="28"/>
          <w:szCs w:val="28"/>
        </w:rPr>
        <w:t>-з</w:t>
      </w:r>
      <w:proofErr w:type="gramEnd"/>
      <w:r w:rsidRPr="008C4944">
        <w:rPr>
          <w:rFonts w:ascii="Times New Roman" w:hAnsi="Times New Roman" w:cs="Times New Roman"/>
          <w:sz w:val="28"/>
          <w:szCs w:val="28"/>
        </w:rPr>
        <w:t>аявления);</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10) место, день и время вскрытия конвертов с заявлениями и открытия доступа к заявлениям, поданным в форме электронных документов;</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8C4944">
        <w:rPr>
          <w:rFonts w:ascii="Times New Roman" w:hAnsi="Times New Roman" w:cs="Times New Roman"/>
          <w:sz w:val="28"/>
          <w:szCs w:val="28"/>
        </w:rPr>
        <w:t>11) условия предоставления недвижимого имущества во владение и (или) в пользование, предусмотренные пунктом 2 настоящего Положения;</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12) форма заявлений для подачи их в форме электронного документа;</w:t>
      </w:r>
    </w:p>
    <w:p w:rsidR="00954A99"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4944">
        <w:rPr>
          <w:rFonts w:ascii="Times New Roman" w:hAnsi="Times New Roman" w:cs="Times New Roman"/>
          <w:sz w:val="28"/>
          <w:szCs w:val="28"/>
        </w:rPr>
        <w:t>13)проекты договора безвозмездного пользования недвижимым имуществом и договора аренды недвижимого имущества.</w:t>
      </w:r>
    </w:p>
    <w:p w:rsidR="00954A99" w:rsidRPr="008C4944" w:rsidRDefault="009B6AF8"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8C4944">
        <w:rPr>
          <w:rFonts w:ascii="Times New Roman" w:hAnsi="Times New Roman" w:cs="Times New Roman"/>
          <w:sz w:val="28"/>
          <w:szCs w:val="28"/>
        </w:rPr>
        <w:t>5. При размещении извещения на официальном сайте днем начала приема заявлений устанавливается 1-й рабочий день после дня размещения извещения на официальном сайте. Днем окончания приема заявлений устанавливается 30-й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 (далее - срок приема заявлений).</w:t>
      </w:r>
      <w:r>
        <w:rPr>
          <w:rFonts w:ascii="Times New Roman" w:hAnsi="Times New Roman" w:cs="Times New Roman"/>
          <w:sz w:val="28"/>
          <w:szCs w:val="28"/>
        </w:rPr>
        <w:t xml:space="preserve"> </w:t>
      </w:r>
      <w:r w:rsidR="00954A99" w:rsidRPr="008C4944">
        <w:rPr>
          <w:rFonts w:ascii="Times New Roman" w:hAnsi="Times New Roman" w:cs="Times New Roman"/>
          <w:sz w:val="28"/>
          <w:szCs w:val="28"/>
        </w:rPr>
        <w:t>Днем вскрытия конвертов с заявлениями и открытия доступа к заявлениям, поданным в форме электронных документов, определяется 1-й рабочий день после окончания срока приема заявлений.</w:t>
      </w:r>
    </w:p>
    <w:p w:rsidR="00954A99" w:rsidRPr="009B6AF8" w:rsidRDefault="009B6AF8"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8C4944">
        <w:rPr>
          <w:rFonts w:ascii="Times New Roman" w:hAnsi="Times New Roman" w:cs="Times New Roman"/>
          <w:sz w:val="28"/>
          <w:szCs w:val="28"/>
        </w:rPr>
        <w:t xml:space="preserve">6. </w:t>
      </w:r>
      <w:r>
        <w:rPr>
          <w:rFonts w:ascii="Times New Roman" w:hAnsi="Times New Roman" w:cs="Times New Roman"/>
          <w:sz w:val="28"/>
          <w:szCs w:val="28"/>
        </w:rPr>
        <w:t>Администрация</w:t>
      </w:r>
      <w:r w:rsidR="00954A99" w:rsidRPr="008C4944">
        <w:rPr>
          <w:rFonts w:ascii="Times New Roman" w:hAnsi="Times New Roman" w:cs="Times New Roman"/>
          <w:sz w:val="28"/>
          <w:szCs w:val="28"/>
        </w:rPr>
        <w:t xml:space="preserve"> вправе внести изменения в извещение, размещенное на официальном сайте, в части сведений, указанных в пункте 4 настоящего Положения, не </w:t>
      </w:r>
      <w:proofErr w:type="gramStart"/>
      <w:r w:rsidR="00954A99" w:rsidRPr="008C4944">
        <w:rPr>
          <w:rFonts w:ascii="Times New Roman" w:hAnsi="Times New Roman" w:cs="Times New Roman"/>
          <w:sz w:val="28"/>
          <w:szCs w:val="28"/>
        </w:rPr>
        <w:t>позднее</w:t>
      </w:r>
      <w:proofErr w:type="gramEnd"/>
      <w:r w:rsidR="00954A99" w:rsidRPr="008C4944">
        <w:rPr>
          <w:rFonts w:ascii="Times New Roman" w:hAnsi="Times New Roman" w:cs="Times New Roman"/>
          <w:sz w:val="28"/>
          <w:szCs w:val="28"/>
        </w:rPr>
        <w:t xml:space="preserve"> чем за 5 дней до дня окончания приема заявлений. При этом срок приема заявлений должен быть продлен таким образом, чтобы со дня размещения на официальном сайте изменений в извещение до дня окончания приема заявлений он составлял не менее 20 дней.</w:t>
      </w:r>
      <w:r>
        <w:rPr>
          <w:rFonts w:ascii="Times New Roman" w:hAnsi="Times New Roman" w:cs="Times New Roman"/>
          <w:sz w:val="28"/>
          <w:szCs w:val="28"/>
        </w:rPr>
        <w:t xml:space="preserve"> </w:t>
      </w:r>
      <w:r w:rsidR="00954A99" w:rsidRPr="008C4944">
        <w:rPr>
          <w:rFonts w:ascii="Times New Roman" w:hAnsi="Times New Roman" w:cs="Times New Roman"/>
          <w:sz w:val="28"/>
          <w:szCs w:val="28"/>
        </w:rPr>
        <w:t xml:space="preserve">Изменения в извещение, размещенное на официальном сайте, можно вносить не более одного раза. Изменения в извещение размещаются </w:t>
      </w:r>
      <w:r>
        <w:rPr>
          <w:rFonts w:ascii="Times New Roman" w:hAnsi="Times New Roman" w:cs="Times New Roman"/>
          <w:sz w:val="28"/>
          <w:szCs w:val="28"/>
        </w:rPr>
        <w:t>Администрацией</w:t>
      </w:r>
      <w:r w:rsidR="00954A99" w:rsidRPr="008C4944">
        <w:rPr>
          <w:rFonts w:ascii="Times New Roman" w:hAnsi="Times New Roman" w:cs="Times New Roman"/>
          <w:sz w:val="28"/>
          <w:szCs w:val="28"/>
        </w:rPr>
        <w:t xml:space="preserve"> на официальном сайте не позднее 1-го рабочего дня </w:t>
      </w:r>
      <w:proofErr w:type="gramStart"/>
      <w:r w:rsidR="00954A99" w:rsidRPr="008C4944">
        <w:rPr>
          <w:rFonts w:ascii="Times New Roman" w:hAnsi="Times New Roman" w:cs="Times New Roman"/>
          <w:sz w:val="28"/>
          <w:szCs w:val="28"/>
        </w:rPr>
        <w:t>с даты принятия</w:t>
      </w:r>
      <w:proofErr w:type="gramEnd"/>
      <w:r w:rsidR="00954A99" w:rsidRPr="008C4944">
        <w:rPr>
          <w:rFonts w:ascii="Times New Roman" w:hAnsi="Times New Roman" w:cs="Times New Roman"/>
          <w:sz w:val="28"/>
          <w:szCs w:val="28"/>
        </w:rPr>
        <w:t xml:space="preserve"> указанного решения.</w:t>
      </w:r>
    </w:p>
    <w:p w:rsidR="00954A99" w:rsidRPr="008C4944" w:rsidRDefault="009B6AF8"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8C4944">
        <w:rPr>
          <w:rFonts w:ascii="Times New Roman" w:hAnsi="Times New Roman" w:cs="Times New Roman"/>
          <w:sz w:val="28"/>
          <w:szCs w:val="28"/>
        </w:rPr>
        <w:t xml:space="preserve">7. </w:t>
      </w:r>
      <w:proofErr w:type="gramStart"/>
      <w:r w:rsidR="00954A99" w:rsidRPr="008C4944">
        <w:rPr>
          <w:rFonts w:ascii="Times New Roman" w:hAnsi="Times New Roman" w:cs="Times New Roman"/>
          <w:sz w:val="28"/>
          <w:szCs w:val="28"/>
        </w:rPr>
        <w:t xml:space="preserve">В течение срока приема заявлений организация, отвечающая условиям, предусмотренным подпунктом 2 пункта 2 настоящего Положения, а также некоммерческие организации - исполнители общественно полезных услуг могут подать в </w:t>
      </w:r>
      <w:r>
        <w:rPr>
          <w:rFonts w:ascii="Times New Roman" w:hAnsi="Times New Roman" w:cs="Times New Roman"/>
          <w:sz w:val="28"/>
          <w:szCs w:val="28"/>
        </w:rPr>
        <w:t>Администрацию</w:t>
      </w:r>
      <w:r w:rsidR="00954A99" w:rsidRPr="008C4944">
        <w:rPr>
          <w:rFonts w:ascii="Times New Roman" w:hAnsi="Times New Roman" w:cs="Times New Roman"/>
          <w:sz w:val="28"/>
          <w:szCs w:val="28"/>
        </w:rPr>
        <w:t xml:space="preserve"> заявление о предоставлении недвижимого имущества в безвозмездное пользование или заявление о предоставлении недвижимого имущества в аренду, а организация, отвечающая условиям, предусмотренным подпунктом 3 пункта 2 настоящего Положения, - заявление о предоставлении недвижимого имущества в</w:t>
      </w:r>
      <w:proofErr w:type="gramEnd"/>
      <w:r w:rsidR="00954A99" w:rsidRPr="008C4944">
        <w:rPr>
          <w:rFonts w:ascii="Times New Roman" w:hAnsi="Times New Roman" w:cs="Times New Roman"/>
          <w:sz w:val="28"/>
          <w:szCs w:val="28"/>
        </w:rPr>
        <w:t xml:space="preserve"> аренду.</w:t>
      </w:r>
    </w:p>
    <w:p w:rsidR="00954A99" w:rsidRPr="008C4944" w:rsidRDefault="00954A99" w:rsidP="00954A99">
      <w:pPr>
        <w:autoSpaceDE w:val="0"/>
        <w:autoSpaceDN w:val="0"/>
        <w:adjustRightInd w:val="0"/>
        <w:spacing w:after="0" w:line="240" w:lineRule="auto"/>
        <w:jc w:val="both"/>
        <w:rPr>
          <w:rFonts w:ascii="Times New Roman" w:hAnsi="Times New Roman" w:cs="Times New Roman"/>
          <w:sz w:val="28"/>
          <w:szCs w:val="28"/>
        </w:rPr>
      </w:pPr>
      <w:r w:rsidRPr="008C4944">
        <w:rPr>
          <w:rFonts w:ascii="Times New Roman" w:hAnsi="Times New Roman" w:cs="Times New Roman"/>
          <w:sz w:val="28"/>
          <w:szCs w:val="28"/>
        </w:rPr>
        <w:t>Одна организация вправе подать в отношении одного недвижимого имущества только одно заявление о предоставлении недвижимого имущества в безвозмездное пользование или одно заявление о предоставлении недвижимого имущества в аренду.</w:t>
      </w:r>
    </w:p>
    <w:p w:rsidR="00954A99" w:rsidRPr="00374D12" w:rsidRDefault="009B6AF8"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8C4944">
        <w:rPr>
          <w:rFonts w:ascii="Times New Roman" w:hAnsi="Times New Roman" w:cs="Times New Roman"/>
          <w:sz w:val="28"/>
          <w:szCs w:val="28"/>
        </w:rPr>
        <w:t>8. Заявления подаются в письменной форме с текстовой копией на электронном носителе в запечатанном конверте, на котором указываются наименование организа</w:t>
      </w:r>
      <w:r w:rsidR="0068211F">
        <w:rPr>
          <w:rFonts w:ascii="Times New Roman" w:hAnsi="Times New Roman" w:cs="Times New Roman"/>
          <w:sz w:val="28"/>
          <w:szCs w:val="28"/>
        </w:rPr>
        <w:t>ции, адрес отправителя и слова «</w:t>
      </w:r>
      <w:r w:rsidR="00954A99" w:rsidRPr="008C4944">
        <w:rPr>
          <w:rFonts w:ascii="Times New Roman" w:hAnsi="Times New Roman" w:cs="Times New Roman"/>
          <w:sz w:val="28"/>
          <w:szCs w:val="28"/>
        </w:rPr>
        <w:t>Заявление социально ориентированной некоммерческой организации о предоставлении недвижимого имущества</w:t>
      </w:r>
      <w:r w:rsidR="0068211F">
        <w:rPr>
          <w:rFonts w:ascii="Times New Roman" w:hAnsi="Times New Roman" w:cs="Times New Roman"/>
          <w:sz w:val="28"/>
          <w:szCs w:val="28"/>
        </w:rPr>
        <w:t>»</w:t>
      </w:r>
      <w:r w:rsidR="00954A99" w:rsidRPr="008C4944">
        <w:rPr>
          <w:rFonts w:ascii="Times New Roman" w:hAnsi="Times New Roman" w:cs="Times New Roman"/>
          <w:sz w:val="28"/>
          <w:szCs w:val="28"/>
        </w:rPr>
        <w:t>, а также общая площадь испрашиваемого объекта и его адрес, или в форме электронного документа.</w:t>
      </w:r>
      <w:r w:rsidR="00954A99">
        <w:rPr>
          <w:rFonts w:ascii="Times New Roman" w:hAnsi="Times New Roman" w:cs="Times New Roman"/>
          <w:sz w:val="28"/>
          <w:szCs w:val="28"/>
        </w:rPr>
        <w:t xml:space="preserve"> </w:t>
      </w:r>
      <w:r w:rsidR="00954A99" w:rsidRPr="008C4944">
        <w:rPr>
          <w:rFonts w:ascii="Times New Roman" w:hAnsi="Times New Roman" w:cs="Times New Roman"/>
          <w:sz w:val="28"/>
          <w:szCs w:val="28"/>
        </w:rPr>
        <w:t xml:space="preserve">Заявления в форме электронного документа подаются в </w:t>
      </w:r>
      <w:r>
        <w:rPr>
          <w:rFonts w:ascii="Times New Roman" w:hAnsi="Times New Roman" w:cs="Times New Roman"/>
          <w:sz w:val="28"/>
          <w:szCs w:val="28"/>
        </w:rPr>
        <w:t>Администрацию</w:t>
      </w:r>
      <w:r w:rsidR="00954A99" w:rsidRPr="008C4944">
        <w:rPr>
          <w:rFonts w:ascii="Times New Roman" w:hAnsi="Times New Roman" w:cs="Times New Roman"/>
          <w:sz w:val="28"/>
          <w:szCs w:val="28"/>
        </w:rPr>
        <w:t xml:space="preserve"> </w:t>
      </w:r>
      <w:r w:rsidR="00954A99" w:rsidRPr="008C4944">
        <w:rPr>
          <w:rFonts w:ascii="Times New Roman" w:hAnsi="Times New Roman" w:cs="Times New Roman"/>
          <w:sz w:val="28"/>
          <w:szCs w:val="28"/>
        </w:rPr>
        <w:lastRenderedPageBreak/>
        <w:t>посредством заполнения формы, размещенной на официальном сайте, заверенной электронной подписью лица, имеющего право действовать от имени организации в соответствии с законодательством.</w:t>
      </w:r>
      <w:r>
        <w:rPr>
          <w:rFonts w:ascii="Times New Roman" w:hAnsi="Times New Roman" w:cs="Times New Roman"/>
          <w:sz w:val="28"/>
          <w:szCs w:val="28"/>
        </w:rPr>
        <w:t xml:space="preserve"> </w:t>
      </w:r>
      <w:r w:rsidR="00954A99" w:rsidRPr="00374D12">
        <w:rPr>
          <w:rFonts w:ascii="Times New Roman" w:hAnsi="Times New Roman" w:cs="Times New Roman"/>
          <w:sz w:val="28"/>
          <w:szCs w:val="28"/>
        </w:rPr>
        <w:t>Заявления подписываются лицом, имеющим право действовать от имени организации без доверенности (далее - руководитель), или представителем, действующим на основании доверенности.</w:t>
      </w:r>
    </w:p>
    <w:p w:rsidR="00954A99" w:rsidRPr="00374D12" w:rsidRDefault="008D0AA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374D12">
        <w:rPr>
          <w:rFonts w:ascii="Times New Roman" w:hAnsi="Times New Roman" w:cs="Times New Roman"/>
          <w:sz w:val="28"/>
          <w:szCs w:val="28"/>
        </w:rPr>
        <w:t>9. В заявлении о предоставлении недвижимого имущества в безвозмездное пользование, аренду указываются:</w:t>
      </w:r>
    </w:p>
    <w:p w:rsidR="00954A99" w:rsidRPr="00374D12"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74D12">
        <w:rPr>
          <w:rFonts w:ascii="Times New Roman" w:hAnsi="Times New Roman" w:cs="Times New Roman"/>
          <w:sz w:val="28"/>
          <w:szCs w:val="28"/>
        </w:rPr>
        <w:t>1) полное и сокращенное наименование организации, дата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w:t>
      </w:r>
    </w:p>
    <w:p w:rsidR="00954A99" w:rsidRPr="00374D12"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74D12">
        <w:rPr>
          <w:rFonts w:ascii="Times New Roman" w:hAnsi="Times New Roman" w:cs="Times New Roman"/>
          <w:sz w:val="28"/>
          <w:szCs w:val="28"/>
        </w:rPr>
        <w:t>2) почтовый адрес, номер телефона, адрес электронной почты организации;</w:t>
      </w:r>
    </w:p>
    <w:p w:rsidR="00954A99" w:rsidRPr="00374D12"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74D12">
        <w:rPr>
          <w:rFonts w:ascii="Times New Roman" w:hAnsi="Times New Roman" w:cs="Times New Roman"/>
          <w:sz w:val="28"/>
          <w:szCs w:val="28"/>
        </w:rPr>
        <w:t>3) наименование должности, фамилия, имя, отчество руководителя организации;</w:t>
      </w:r>
    </w:p>
    <w:p w:rsidR="00954A99" w:rsidRPr="00374D12"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74D12">
        <w:rPr>
          <w:rFonts w:ascii="Times New Roman" w:hAnsi="Times New Roman" w:cs="Times New Roman"/>
          <w:sz w:val="28"/>
          <w:szCs w:val="28"/>
        </w:rPr>
        <w:t>4) сведения о недвижимом имуществе, указанные в подпунктах 2 - 5 пункта 4 настоящего Положения;</w:t>
      </w:r>
    </w:p>
    <w:p w:rsidR="00954A99" w:rsidRPr="00374D12"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74D12">
        <w:rPr>
          <w:rFonts w:ascii="Times New Roman" w:hAnsi="Times New Roman" w:cs="Times New Roman"/>
          <w:sz w:val="28"/>
          <w:szCs w:val="28"/>
        </w:rPr>
        <w:t>5) сведения о видах деятельности, которые организация осуществляла в соответствии с учредительными документами в течение последних 5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954A99" w:rsidRPr="00374D12"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374D12">
        <w:rPr>
          <w:rFonts w:ascii="Times New Roman" w:hAnsi="Times New Roman" w:cs="Times New Roman"/>
          <w:sz w:val="28"/>
          <w:szCs w:val="28"/>
        </w:rPr>
        <w:t>6) сведения о средней численности работников организации за последние 5 лет (средняя численность работников за каждый год указанного периода);</w:t>
      </w:r>
      <w:proofErr w:type="gramEnd"/>
    </w:p>
    <w:p w:rsidR="00954A99" w:rsidRPr="00374D12"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374D12">
        <w:rPr>
          <w:rFonts w:ascii="Times New Roman" w:hAnsi="Times New Roman" w:cs="Times New Roman"/>
          <w:sz w:val="28"/>
          <w:szCs w:val="28"/>
        </w:rPr>
        <w:t>7) сведения (при их наличии) о средней численности добровольцев организации за последние 5 лет (средняя численность добровольцев за каждый год);</w:t>
      </w:r>
      <w:proofErr w:type="gramEnd"/>
    </w:p>
    <w:p w:rsidR="00954A99" w:rsidRPr="00374D12"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74D12">
        <w:rPr>
          <w:rFonts w:ascii="Times New Roman" w:hAnsi="Times New Roman" w:cs="Times New Roman"/>
          <w:sz w:val="28"/>
          <w:szCs w:val="28"/>
        </w:rPr>
        <w:t>8)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954A99" w:rsidRPr="00374D12"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74D12">
        <w:rPr>
          <w:rFonts w:ascii="Times New Roman" w:hAnsi="Times New Roman" w:cs="Times New Roman"/>
          <w:sz w:val="28"/>
          <w:szCs w:val="28"/>
        </w:rPr>
        <w:t xml:space="preserve">9) сведения о наличии (отсутствии) у организации задолженности по начисленным налогам, сборам и иным обязательным платежам в бюджеты бюджетной системы Российской Федерации и (или) государственные внебюджетные фонды за прошедший календарный год, а также по арендной плате по договорам аренды имущества, находящегося в </w:t>
      </w:r>
      <w:r w:rsidR="008D0AA9">
        <w:rPr>
          <w:rFonts w:ascii="Times New Roman" w:hAnsi="Times New Roman" w:cs="Times New Roman"/>
          <w:sz w:val="28"/>
          <w:szCs w:val="28"/>
        </w:rPr>
        <w:t xml:space="preserve">муниципальной собственности </w:t>
      </w:r>
      <w:r w:rsidR="00A30E1F">
        <w:rPr>
          <w:rFonts w:ascii="Times New Roman" w:hAnsi="Times New Roman" w:cs="Times New Roman"/>
          <w:sz w:val="28"/>
          <w:szCs w:val="28"/>
        </w:rPr>
        <w:t>сельского поселения «</w:t>
      </w:r>
      <w:proofErr w:type="spellStart"/>
      <w:r w:rsidR="00A30E1F">
        <w:rPr>
          <w:rFonts w:ascii="Times New Roman" w:hAnsi="Times New Roman" w:cs="Times New Roman"/>
          <w:sz w:val="28"/>
          <w:szCs w:val="28"/>
        </w:rPr>
        <w:t>Усть-Лэкчим</w:t>
      </w:r>
      <w:proofErr w:type="spellEnd"/>
      <w:r w:rsidR="00A30E1F">
        <w:rPr>
          <w:rFonts w:ascii="Times New Roman" w:hAnsi="Times New Roman" w:cs="Times New Roman"/>
          <w:sz w:val="28"/>
          <w:szCs w:val="28"/>
        </w:rPr>
        <w:t>»</w:t>
      </w:r>
      <w:r w:rsidRPr="00374D12">
        <w:rPr>
          <w:rFonts w:ascii="Times New Roman" w:hAnsi="Times New Roman" w:cs="Times New Roman"/>
          <w:sz w:val="28"/>
          <w:szCs w:val="28"/>
        </w:rPr>
        <w:t>;</w:t>
      </w:r>
    </w:p>
    <w:p w:rsidR="00954A99" w:rsidRPr="00374D12"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74D12">
        <w:rPr>
          <w:rFonts w:ascii="Times New Roman" w:hAnsi="Times New Roman" w:cs="Times New Roman"/>
          <w:sz w:val="28"/>
          <w:szCs w:val="28"/>
        </w:rPr>
        <w:t>10) сведения о видах деятельности, для осуществления которых организация обязуется использовать недвижимое имущество;</w:t>
      </w:r>
    </w:p>
    <w:p w:rsidR="00954A99" w:rsidRPr="00374D12"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374D12">
        <w:rPr>
          <w:rFonts w:ascii="Times New Roman" w:hAnsi="Times New Roman" w:cs="Times New Roman"/>
          <w:sz w:val="28"/>
          <w:szCs w:val="28"/>
        </w:rPr>
        <w:t xml:space="preserve">11) сведения об объеме денежных средств,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 за последние 5 лет (за каждый год: общий объем денежных средств, объем целевых поступлений от граждан, объем целевых поступлений от российских организаций, объем целевых поступлений от </w:t>
      </w:r>
      <w:r w:rsidRPr="00374D12">
        <w:rPr>
          <w:rFonts w:ascii="Times New Roman" w:hAnsi="Times New Roman" w:cs="Times New Roman"/>
          <w:sz w:val="28"/>
          <w:szCs w:val="28"/>
        </w:rPr>
        <w:lastRenderedPageBreak/>
        <w:t>иностранных граждан и лиц без гражданства, объем целевых поступлений от иностранных</w:t>
      </w:r>
      <w:proofErr w:type="gramEnd"/>
      <w:r w:rsidRPr="00374D12">
        <w:rPr>
          <w:rFonts w:ascii="Times New Roman" w:hAnsi="Times New Roman" w:cs="Times New Roman"/>
          <w:sz w:val="28"/>
          <w:szCs w:val="28"/>
        </w:rPr>
        <w:t xml:space="preserve"> организаций, объем доходов от целевого капитала некоммерческих организаций, объем </w:t>
      </w:r>
      <w:proofErr w:type="spellStart"/>
      <w:r w:rsidRPr="00374D12">
        <w:rPr>
          <w:rFonts w:ascii="Times New Roman" w:hAnsi="Times New Roman" w:cs="Times New Roman"/>
          <w:sz w:val="28"/>
          <w:szCs w:val="28"/>
        </w:rPr>
        <w:t>внереализационных</w:t>
      </w:r>
      <w:proofErr w:type="spellEnd"/>
      <w:r w:rsidRPr="00374D12">
        <w:rPr>
          <w:rFonts w:ascii="Times New Roman" w:hAnsi="Times New Roman" w:cs="Times New Roman"/>
          <w:sz w:val="28"/>
          <w:szCs w:val="28"/>
        </w:rPr>
        <w:t xml:space="preserve"> доходов, объем доходов от реализации товаров, работ и услуг);</w:t>
      </w:r>
    </w:p>
    <w:p w:rsidR="00954A99" w:rsidRPr="00374D12"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374D12">
        <w:rPr>
          <w:rFonts w:ascii="Times New Roman" w:hAnsi="Times New Roman" w:cs="Times New Roman"/>
          <w:sz w:val="28"/>
          <w:szCs w:val="28"/>
        </w:rPr>
        <w:t>12) сведения о государственной финансовой поддержке, оказанной организации за счет субсидий из федерального бюджета, бюджета субъекта Российской Федерации и местных бюджетов, за последние 5 лет (наименования органов, принявших решения о предоставлении финансовой поддержки, размер, даты ее получения, краткое описание мероприятий (программ, проектов), на реализацию которых она предоставлена);</w:t>
      </w:r>
      <w:proofErr w:type="gramEnd"/>
    </w:p>
    <w:p w:rsidR="00954A99" w:rsidRPr="00374D12"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74D12">
        <w:rPr>
          <w:rFonts w:ascii="Times New Roman" w:hAnsi="Times New Roman" w:cs="Times New Roman"/>
          <w:sz w:val="28"/>
          <w:szCs w:val="28"/>
        </w:rPr>
        <w:t>13)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p w:rsidR="00954A99" w:rsidRPr="00374D12"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74D12">
        <w:rPr>
          <w:rFonts w:ascii="Times New Roman" w:hAnsi="Times New Roman" w:cs="Times New Roman"/>
          <w:sz w:val="28"/>
          <w:szCs w:val="28"/>
        </w:rPr>
        <w:t>14) сведения о потребности организации в предоставлении недвижимого имущества в безвозмездное пользование;</w:t>
      </w:r>
    </w:p>
    <w:p w:rsidR="00954A99" w:rsidRPr="00374D12"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74D12">
        <w:rPr>
          <w:rFonts w:ascii="Times New Roman" w:hAnsi="Times New Roman" w:cs="Times New Roman"/>
          <w:sz w:val="28"/>
          <w:szCs w:val="28"/>
        </w:rPr>
        <w:t>15) согласие на заключение договора безвозмездного пользования недвижимым имуществом, аренды недвижимого имущества;</w:t>
      </w:r>
    </w:p>
    <w:p w:rsidR="00954A99" w:rsidRPr="00374D12"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74D12">
        <w:rPr>
          <w:rFonts w:ascii="Times New Roman" w:hAnsi="Times New Roman" w:cs="Times New Roman"/>
          <w:sz w:val="28"/>
          <w:szCs w:val="28"/>
        </w:rPr>
        <w:t>16) перечень прилагаемых документов.</w:t>
      </w:r>
    </w:p>
    <w:p w:rsidR="00954A99" w:rsidRPr="008D0AA9" w:rsidRDefault="008D0AA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954A99" w:rsidRPr="00374D12">
        <w:rPr>
          <w:rFonts w:ascii="Times New Roman" w:hAnsi="Times New Roman" w:cs="Times New Roman"/>
          <w:sz w:val="28"/>
          <w:szCs w:val="28"/>
        </w:rPr>
        <w:t>Некоммерческие организации - исполнители общественно полезных услуг, а также организации, отвечающие условиям, указанным в подпункте 3 пункта 2 настоящего Положения, представляют сведения, указанные в подпунктах 5, 6, 7, 11, 12 настоящего пункта, за период фактического осуществления их деятельности, но не более чем за последние 5 лет до дня подачи заявления.</w:t>
      </w:r>
      <w:proofErr w:type="gramEnd"/>
    </w:p>
    <w:p w:rsidR="00954A99" w:rsidRPr="009D3A57" w:rsidRDefault="008D0AA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9D3A57">
        <w:rPr>
          <w:rFonts w:ascii="Times New Roman" w:hAnsi="Times New Roman" w:cs="Times New Roman"/>
          <w:sz w:val="28"/>
          <w:szCs w:val="28"/>
        </w:rPr>
        <w:t>10. К заявлениям прилагаются:</w:t>
      </w:r>
    </w:p>
    <w:p w:rsidR="00954A99" w:rsidRPr="009D3A57" w:rsidRDefault="00954A99" w:rsidP="00954A99">
      <w:pPr>
        <w:autoSpaceDE w:val="0"/>
        <w:autoSpaceDN w:val="0"/>
        <w:adjustRightInd w:val="0"/>
        <w:spacing w:after="0" w:line="240" w:lineRule="auto"/>
        <w:jc w:val="both"/>
        <w:rPr>
          <w:rFonts w:ascii="Times New Roman" w:hAnsi="Times New Roman" w:cs="Times New Roman"/>
          <w:sz w:val="28"/>
          <w:szCs w:val="28"/>
        </w:rPr>
      </w:pPr>
      <w:r w:rsidRPr="009D3A57">
        <w:rPr>
          <w:rFonts w:ascii="Times New Roman" w:hAnsi="Times New Roman" w:cs="Times New Roman"/>
          <w:sz w:val="28"/>
          <w:szCs w:val="28"/>
        </w:rPr>
        <w:tab/>
      </w:r>
      <w:proofErr w:type="gramStart"/>
      <w:r w:rsidRPr="009D3A57">
        <w:rPr>
          <w:rFonts w:ascii="Times New Roman" w:hAnsi="Times New Roman" w:cs="Times New Roman"/>
          <w:sz w:val="28"/>
          <w:szCs w:val="28"/>
        </w:rPr>
        <w:t>1) копии учредительных документов организации; 1-1) копия уведомления Министерства юстиции Российской Федерации о признании организации исполнителем общественно полезных услуг, заверенная организацией;</w:t>
      </w:r>
      <w:r>
        <w:rPr>
          <w:rFonts w:ascii="Times New Roman" w:hAnsi="Times New Roman" w:cs="Times New Roman"/>
          <w:sz w:val="28"/>
          <w:szCs w:val="28"/>
        </w:rPr>
        <w:t xml:space="preserve"> </w:t>
      </w:r>
      <w:r w:rsidRPr="009D3A57">
        <w:rPr>
          <w:rFonts w:ascii="Times New Roman" w:hAnsi="Times New Roman" w:cs="Times New Roman"/>
          <w:sz w:val="28"/>
          <w:szCs w:val="28"/>
        </w:rPr>
        <w:t>(</w:t>
      </w:r>
      <w:proofErr w:type="spellStart"/>
      <w:r w:rsidRPr="009D3A57">
        <w:rPr>
          <w:rFonts w:ascii="Times New Roman" w:hAnsi="Times New Roman" w:cs="Times New Roman"/>
          <w:sz w:val="28"/>
          <w:szCs w:val="28"/>
        </w:rPr>
        <w:t>пп</w:t>
      </w:r>
      <w:proofErr w:type="spellEnd"/>
      <w:r w:rsidRPr="009D3A57">
        <w:rPr>
          <w:rFonts w:ascii="Times New Roman" w:hAnsi="Times New Roman" w:cs="Times New Roman"/>
          <w:sz w:val="28"/>
          <w:szCs w:val="28"/>
        </w:rPr>
        <w:t xml:space="preserve">. 1-1 введен Постановлением Правительства Республики Коми от 23.10.2017 </w:t>
      </w:r>
      <w:r w:rsidR="008C42E1">
        <w:rPr>
          <w:rFonts w:ascii="Times New Roman" w:hAnsi="Times New Roman" w:cs="Times New Roman"/>
          <w:sz w:val="28"/>
          <w:szCs w:val="28"/>
        </w:rPr>
        <w:t>№</w:t>
      </w:r>
      <w:r w:rsidRPr="009D3A57">
        <w:rPr>
          <w:rFonts w:ascii="Times New Roman" w:hAnsi="Times New Roman" w:cs="Times New Roman"/>
          <w:sz w:val="28"/>
          <w:szCs w:val="28"/>
        </w:rPr>
        <w:t xml:space="preserve"> 559)</w:t>
      </w:r>
      <w:proofErr w:type="gramEnd"/>
    </w:p>
    <w:p w:rsidR="00954A99" w:rsidRPr="009D3A57" w:rsidRDefault="00954A99" w:rsidP="00954A99">
      <w:pPr>
        <w:autoSpaceDE w:val="0"/>
        <w:autoSpaceDN w:val="0"/>
        <w:adjustRightInd w:val="0"/>
        <w:spacing w:after="0" w:line="240" w:lineRule="auto"/>
        <w:jc w:val="both"/>
        <w:rPr>
          <w:rFonts w:ascii="Times New Roman" w:hAnsi="Times New Roman" w:cs="Times New Roman"/>
          <w:sz w:val="28"/>
          <w:szCs w:val="28"/>
        </w:rPr>
      </w:pPr>
      <w:r w:rsidRPr="009D3A57">
        <w:rPr>
          <w:rFonts w:ascii="Times New Roman" w:hAnsi="Times New Roman" w:cs="Times New Roman"/>
          <w:sz w:val="28"/>
          <w:szCs w:val="28"/>
        </w:rPr>
        <w:tab/>
        <w:t>2) документ, подтверждающий полномочия руководителя организации (копия решения о назначении или об избрании), а в случае подписания заявлений - также доверенность на осуществление соответствующих действий, подписанная руководителем и заверенная печатью указанной организации, или заверенная в установленном федеральным законодательством порядке копия такой доверенности;</w:t>
      </w:r>
    </w:p>
    <w:p w:rsidR="00954A99" w:rsidRPr="009D3A57" w:rsidRDefault="00954A99" w:rsidP="00954A99">
      <w:pPr>
        <w:autoSpaceDE w:val="0"/>
        <w:autoSpaceDN w:val="0"/>
        <w:adjustRightInd w:val="0"/>
        <w:spacing w:after="0" w:line="240" w:lineRule="auto"/>
        <w:jc w:val="both"/>
        <w:rPr>
          <w:rFonts w:ascii="Times New Roman" w:hAnsi="Times New Roman" w:cs="Times New Roman"/>
          <w:sz w:val="28"/>
          <w:szCs w:val="28"/>
        </w:rPr>
      </w:pPr>
      <w:r w:rsidRPr="009D3A57">
        <w:rPr>
          <w:rFonts w:ascii="Times New Roman" w:hAnsi="Times New Roman" w:cs="Times New Roman"/>
          <w:sz w:val="28"/>
          <w:szCs w:val="28"/>
        </w:rPr>
        <w:tab/>
        <w:t>3) решение об одобрении или о совершении сделки на условиях, указанных в заявлениях, в случае, если принятие такого решения предусмотрено учредительными документами организации.</w:t>
      </w:r>
    </w:p>
    <w:p w:rsidR="00954A99" w:rsidRPr="009D3A57" w:rsidRDefault="008D0AA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9D3A57">
        <w:rPr>
          <w:rFonts w:ascii="Times New Roman" w:hAnsi="Times New Roman" w:cs="Times New Roman"/>
          <w:sz w:val="28"/>
          <w:szCs w:val="28"/>
        </w:rPr>
        <w:t>11. Организация вправе по собственной инициативе приложить к заявлениям:</w:t>
      </w:r>
    </w:p>
    <w:p w:rsidR="00954A99" w:rsidRPr="009D3A57" w:rsidRDefault="00954A99" w:rsidP="00954A99">
      <w:pPr>
        <w:autoSpaceDE w:val="0"/>
        <w:autoSpaceDN w:val="0"/>
        <w:adjustRightInd w:val="0"/>
        <w:spacing w:after="0" w:line="240" w:lineRule="auto"/>
        <w:jc w:val="both"/>
        <w:rPr>
          <w:rFonts w:ascii="Times New Roman" w:hAnsi="Times New Roman" w:cs="Times New Roman"/>
          <w:sz w:val="28"/>
          <w:szCs w:val="28"/>
        </w:rPr>
      </w:pPr>
      <w:r w:rsidRPr="009D3A57">
        <w:rPr>
          <w:rFonts w:ascii="Times New Roman" w:hAnsi="Times New Roman" w:cs="Times New Roman"/>
          <w:sz w:val="28"/>
          <w:szCs w:val="28"/>
        </w:rPr>
        <w:tab/>
        <w:t xml:space="preserve">1) выписку из Единого государственного реестра юридических лиц со сведениями об организации, выданную не ранее чем за 3 месяца до дня размещения извещения на официальном сайте, или заверенную в </w:t>
      </w:r>
      <w:r w:rsidRPr="009D3A57">
        <w:rPr>
          <w:rFonts w:ascii="Times New Roman" w:hAnsi="Times New Roman" w:cs="Times New Roman"/>
          <w:sz w:val="28"/>
          <w:szCs w:val="28"/>
        </w:rPr>
        <w:lastRenderedPageBreak/>
        <w:t>установленном федеральным законодательством порядке копию такой выписки;</w:t>
      </w:r>
    </w:p>
    <w:p w:rsidR="00954A99" w:rsidRPr="009D3A57" w:rsidRDefault="00954A99" w:rsidP="00954A99">
      <w:pPr>
        <w:autoSpaceDE w:val="0"/>
        <w:autoSpaceDN w:val="0"/>
        <w:adjustRightInd w:val="0"/>
        <w:spacing w:after="0" w:line="240" w:lineRule="auto"/>
        <w:jc w:val="both"/>
        <w:rPr>
          <w:rFonts w:ascii="Times New Roman" w:hAnsi="Times New Roman" w:cs="Times New Roman"/>
          <w:sz w:val="28"/>
          <w:szCs w:val="28"/>
        </w:rPr>
      </w:pPr>
      <w:r w:rsidRPr="009D3A57">
        <w:rPr>
          <w:rFonts w:ascii="Times New Roman" w:hAnsi="Times New Roman" w:cs="Times New Roman"/>
          <w:sz w:val="28"/>
          <w:szCs w:val="28"/>
        </w:rPr>
        <w:tab/>
      </w:r>
      <w:proofErr w:type="gramStart"/>
      <w:r w:rsidRPr="009D3A57">
        <w:rPr>
          <w:rFonts w:ascii="Times New Roman" w:hAnsi="Times New Roman" w:cs="Times New Roman"/>
          <w:sz w:val="28"/>
          <w:szCs w:val="28"/>
        </w:rPr>
        <w:t xml:space="preserve">2) копии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подпунктом 3 и (или) подпунктом 3.1 статьи 32 Федерального закона </w:t>
      </w:r>
      <w:r w:rsidR="0068211F">
        <w:rPr>
          <w:rFonts w:ascii="Times New Roman" w:hAnsi="Times New Roman" w:cs="Times New Roman"/>
          <w:sz w:val="28"/>
          <w:szCs w:val="28"/>
        </w:rPr>
        <w:t>«</w:t>
      </w:r>
      <w:r w:rsidRPr="009D3A57">
        <w:rPr>
          <w:rFonts w:ascii="Times New Roman" w:hAnsi="Times New Roman" w:cs="Times New Roman"/>
          <w:sz w:val="28"/>
          <w:szCs w:val="28"/>
        </w:rPr>
        <w:t>О некоммерческих организациях</w:t>
      </w:r>
      <w:r w:rsidR="0068211F">
        <w:rPr>
          <w:rFonts w:ascii="Times New Roman" w:hAnsi="Times New Roman" w:cs="Times New Roman"/>
          <w:sz w:val="28"/>
          <w:szCs w:val="28"/>
        </w:rPr>
        <w:t>»</w:t>
      </w:r>
      <w:r w:rsidRPr="009D3A57">
        <w:rPr>
          <w:rFonts w:ascii="Times New Roman" w:hAnsi="Times New Roman" w:cs="Times New Roman"/>
          <w:sz w:val="28"/>
          <w:szCs w:val="28"/>
        </w:rPr>
        <w:t>, за последние 5 лет.</w:t>
      </w:r>
      <w:proofErr w:type="gramEnd"/>
      <w:r w:rsidRPr="009D3A57">
        <w:rPr>
          <w:rFonts w:ascii="Times New Roman" w:hAnsi="Times New Roman" w:cs="Times New Roman"/>
          <w:sz w:val="28"/>
          <w:szCs w:val="28"/>
        </w:rPr>
        <w:t xml:space="preserve"> Организации, отвечающие условиям, указанным в подпункте 3 пункта 2 настоящего Положения, представляют копии документов за период фактического осуществления своей деятельности, но не более чем за последние 5 лет до дня подачи заявления;</w:t>
      </w:r>
    </w:p>
    <w:p w:rsidR="00954A99" w:rsidRPr="009D3A57" w:rsidRDefault="00954A99" w:rsidP="00954A99">
      <w:pPr>
        <w:autoSpaceDE w:val="0"/>
        <w:autoSpaceDN w:val="0"/>
        <w:adjustRightInd w:val="0"/>
        <w:spacing w:after="0" w:line="240" w:lineRule="auto"/>
        <w:jc w:val="both"/>
        <w:rPr>
          <w:rFonts w:ascii="Times New Roman" w:hAnsi="Times New Roman" w:cs="Times New Roman"/>
          <w:sz w:val="28"/>
          <w:szCs w:val="28"/>
        </w:rPr>
      </w:pPr>
      <w:r w:rsidRPr="009D3A57">
        <w:rPr>
          <w:rFonts w:ascii="Times New Roman" w:hAnsi="Times New Roman" w:cs="Times New Roman"/>
          <w:sz w:val="28"/>
          <w:szCs w:val="28"/>
        </w:rPr>
        <w:tab/>
        <w:t>3) иные документы, содержащие, подтверждающие и (или) поясняющие сведения, предусмотренные подпунктами 5 - 15 пункта 9 настоящего Положения.</w:t>
      </w:r>
    </w:p>
    <w:p w:rsidR="00954A99" w:rsidRPr="009D3A57" w:rsidRDefault="008D0AA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954A99" w:rsidRPr="009D3A57">
        <w:rPr>
          <w:rFonts w:ascii="Times New Roman" w:hAnsi="Times New Roman" w:cs="Times New Roman"/>
          <w:sz w:val="28"/>
          <w:szCs w:val="28"/>
        </w:rPr>
        <w:t xml:space="preserve">Сведения, содержащиеся в документе, указанном в подпунктах 1 и 2 настоящего пункта, запрашиваются </w:t>
      </w:r>
      <w:r>
        <w:rPr>
          <w:rFonts w:ascii="Times New Roman" w:hAnsi="Times New Roman" w:cs="Times New Roman"/>
          <w:sz w:val="28"/>
          <w:szCs w:val="28"/>
        </w:rPr>
        <w:t>Администрацией</w:t>
      </w:r>
      <w:r w:rsidR="00954A99" w:rsidRPr="009D3A57">
        <w:rPr>
          <w:rFonts w:ascii="Times New Roman" w:hAnsi="Times New Roman" w:cs="Times New Roman"/>
          <w:sz w:val="28"/>
          <w:szCs w:val="28"/>
        </w:rPr>
        <w:t xml:space="preserve"> в течение 5 рабочих дней со дня поступления заявления и документов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w:t>
      </w:r>
      <w:proofErr w:type="gramEnd"/>
      <w:r w:rsidR="00954A99" w:rsidRPr="009D3A57">
        <w:rPr>
          <w:rFonts w:ascii="Times New Roman" w:hAnsi="Times New Roman" w:cs="Times New Roman"/>
          <w:sz w:val="28"/>
          <w:szCs w:val="28"/>
        </w:rPr>
        <w:t xml:space="preserve">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54A99" w:rsidRPr="009D3A57" w:rsidRDefault="008D0AA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9D3A57">
        <w:rPr>
          <w:rFonts w:ascii="Times New Roman" w:hAnsi="Times New Roman" w:cs="Times New Roman"/>
          <w:sz w:val="28"/>
          <w:szCs w:val="28"/>
        </w:rPr>
        <w:t>12. Документы, предусмотренные пунктами 9 - 11 настоящего Положения,</w:t>
      </w:r>
      <w:r w:rsidR="00954A99">
        <w:rPr>
          <w:rFonts w:ascii="Times New Roman" w:hAnsi="Times New Roman" w:cs="Times New Roman"/>
          <w:sz w:val="28"/>
          <w:szCs w:val="28"/>
        </w:rPr>
        <w:t xml:space="preserve"> </w:t>
      </w:r>
      <w:r w:rsidR="00954A99" w:rsidRPr="009D3A57">
        <w:rPr>
          <w:rFonts w:ascii="Times New Roman" w:hAnsi="Times New Roman" w:cs="Times New Roman"/>
          <w:sz w:val="28"/>
          <w:szCs w:val="28"/>
        </w:rPr>
        <w:t xml:space="preserve">могут быть представлены в </w:t>
      </w:r>
      <w:r w:rsidR="007019FD">
        <w:rPr>
          <w:rFonts w:ascii="Times New Roman" w:hAnsi="Times New Roman" w:cs="Times New Roman"/>
          <w:sz w:val="28"/>
          <w:szCs w:val="28"/>
        </w:rPr>
        <w:t>Администрацию</w:t>
      </w:r>
      <w:r w:rsidR="00954A99" w:rsidRPr="009D3A57">
        <w:rPr>
          <w:rFonts w:ascii="Times New Roman" w:hAnsi="Times New Roman" w:cs="Times New Roman"/>
          <w:sz w:val="28"/>
          <w:szCs w:val="28"/>
        </w:rPr>
        <w:t xml:space="preserve"> в электронном виде.</w:t>
      </w:r>
    </w:p>
    <w:p w:rsidR="00954A99" w:rsidRPr="007019FD" w:rsidRDefault="007019FD"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9D3A57">
        <w:rPr>
          <w:rFonts w:ascii="Times New Roman" w:hAnsi="Times New Roman" w:cs="Times New Roman"/>
          <w:sz w:val="28"/>
          <w:szCs w:val="28"/>
        </w:rPr>
        <w:t xml:space="preserve">13. При получении заявлений, поданных в форме электронного документа, </w:t>
      </w:r>
      <w:r>
        <w:rPr>
          <w:rFonts w:ascii="Times New Roman" w:hAnsi="Times New Roman" w:cs="Times New Roman"/>
          <w:sz w:val="28"/>
          <w:szCs w:val="28"/>
        </w:rPr>
        <w:t>Администрация обязана</w:t>
      </w:r>
      <w:r w:rsidR="00954A99" w:rsidRPr="009D3A57">
        <w:rPr>
          <w:rFonts w:ascii="Times New Roman" w:hAnsi="Times New Roman" w:cs="Times New Roman"/>
          <w:sz w:val="28"/>
          <w:szCs w:val="28"/>
        </w:rPr>
        <w:t xml:space="preserve"> подтвердить их получение путем направления в адрес отправителя расписки о получении заявлений в форме электронного документа в течение одного рабочего дня со дня их получения (с указанием даты и времени получения заявления и документов).</w:t>
      </w:r>
    </w:p>
    <w:p w:rsidR="00954A99" w:rsidRPr="007019FD" w:rsidRDefault="007019FD"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9D3A57">
        <w:rPr>
          <w:rFonts w:ascii="Times New Roman" w:hAnsi="Times New Roman" w:cs="Times New Roman"/>
          <w:sz w:val="28"/>
          <w:szCs w:val="28"/>
        </w:rPr>
        <w:t xml:space="preserve">14. </w:t>
      </w:r>
      <w:r>
        <w:rPr>
          <w:rFonts w:ascii="Times New Roman" w:hAnsi="Times New Roman" w:cs="Times New Roman"/>
          <w:sz w:val="28"/>
          <w:szCs w:val="28"/>
        </w:rPr>
        <w:t>Администрация</w:t>
      </w:r>
      <w:r w:rsidR="00954A99" w:rsidRPr="009D3A57">
        <w:rPr>
          <w:rFonts w:ascii="Times New Roman" w:hAnsi="Times New Roman" w:cs="Times New Roman"/>
          <w:sz w:val="28"/>
          <w:szCs w:val="28"/>
        </w:rPr>
        <w:t xml:space="preserve"> обязан</w:t>
      </w:r>
      <w:r>
        <w:rPr>
          <w:rFonts w:ascii="Times New Roman" w:hAnsi="Times New Roman" w:cs="Times New Roman"/>
          <w:sz w:val="28"/>
          <w:szCs w:val="28"/>
        </w:rPr>
        <w:t>а</w:t>
      </w:r>
      <w:r w:rsidR="00954A99" w:rsidRPr="009D3A57">
        <w:rPr>
          <w:rFonts w:ascii="Times New Roman" w:hAnsi="Times New Roman" w:cs="Times New Roman"/>
          <w:sz w:val="28"/>
          <w:szCs w:val="28"/>
        </w:rPr>
        <w:t xml:space="preserve"> обеспечить конфиденциальность сведений, содержащихся в заявлениях, до вскрытия конвертов с заявлениями. Лица, осуществляющие хранение конвертов с заявлениями, заявлений и документов, поданных в форме электронных документов, не вправе допускать повреждение таких конвертов и заявлений до момента вскрытия конвертов.</w:t>
      </w:r>
    </w:p>
    <w:p w:rsidR="00954A99" w:rsidRPr="009D3A57" w:rsidRDefault="007019FD"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9D3A57">
        <w:rPr>
          <w:rFonts w:ascii="Times New Roman" w:hAnsi="Times New Roman" w:cs="Times New Roman"/>
          <w:sz w:val="28"/>
          <w:szCs w:val="28"/>
        </w:rPr>
        <w:t>15. Организация вправе изменить или отозвать заявление и (или) представить дополнительные документы до окончания срока приема заявлений.</w:t>
      </w:r>
    </w:p>
    <w:p w:rsidR="00954A99" w:rsidRPr="009D3A57" w:rsidRDefault="007019FD"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9D3A57">
        <w:rPr>
          <w:rFonts w:ascii="Times New Roman" w:hAnsi="Times New Roman" w:cs="Times New Roman"/>
          <w:sz w:val="28"/>
          <w:szCs w:val="28"/>
        </w:rPr>
        <w:t xml:space="preserve">16. Конверты с заявлениями и приложенными к ним документами (далее соответственно - заявление и документы), заявления и документы, поданные в форме электронного документа, поступившие в </w:t>
      </w:r>
      <w:r>
        <w:rPr>
          <w:rFonts w:ascii="Times New Roman" w:hAnsi="Times New Roman" w:cs="Times New Roman"/>
          <w:sz w:val="28"/>
          <w:szCs w:val="28"/>
        </w:rPr>
        <w:t>Администрацию</w:t>
      </w:r>
      <w:r w:rsidR="00954A99" w:rsidRPr="009D3A57">
        <w:rPr>
          <w:rFonts w:ascii="Times New Roman" w:hAnsi="Times New Roman" w:cs="Times New Roman"/>
          <w:sz w:val="28"/>
          <w:szCs w:val="28"/>
        </w:rPr>
        <w:t xml:space="preserve"> в течение срока приема заявлений, указанного в размещенном на официальном сайте извещении, регистрируются в день их </w:t>
      </w:r>
      <w:r w:rsidR="00954A99" w:rsidRPr="009D3A57">
        <w:rPr>
          <w:rFonts w:ascii="Times New Roman" w:hAnsi="Times New Roman" w:cs="Times New Roman"/>
          <w:sz w:val="28"/>
          <w:szCs w:val="28"/>
        </w:rPr>
        <w:lastRenderedPageBreak/>
        <w:t xml:space="preserve">получения в соответствии с правилами делопроизводства, принятыми в </w:t>
      </w:r>
      <w:r>
        <w:rPr>
          <w:rFonts w:ascii="Times New Roman" w:hAnsi="Times New Roman" w:cs="Times New Roman"/>
          <w:sz w:val="28"/>
          <w:szCs w:val="28"/>
        </w:rPr>
        <w:t>Администрации</w:t>
      </w:r>
      <w:r w:rsidR="00954A99" w:rsidRPr="009D3A57">
        <w:rPr>
          <w:rFonts w:ascii="Times New Roman" w:hAnsi="Times New Roman" w:cs="Times New Roman"/>
          <w:sz w:val="28"/>
          <w:szCs w:val="28"/>
        </w:rPr>
        <w:t>. В день поступления заявления и документов выдается расписка о получении указанных документов с указанием даты поступления.</w:t>
      </w:r>
    </w:p>
    <w:p w:rsidR="00954A99" w:rsidRPr="009D3A57" w:rsidRDefault="007019FD"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9D3A57">
        <w:rPr>
          <w:rFonts w:ascii="Times New Roman" w:hAnsi="Times New Roman" w:cs="Times New Roman"/>
          <w:sz w:val="28"/>
          <w:szCs w:val="28"/>
        </w:rPr>
        <w:t xml:space="preserve">Датой подачи заявления и документов, направленных через отделения почтовой связи, иную организацию, осуществляющую доставку корреспонденции, считается дата, указанная на почтовом штемпеле организации почтовой связи, иной организации, осуществляющей доставку корреспонденции, по месту получения документов. Заявление и документы регистрируются </w:t>
      </w:r>
      <w:r>
        <w:rPr>
          <w:rFonts w:ascii="Times New Roman" w:hAnsi="Times New Roman" w:cs="Times New Roman"/>
          <w:sz w:val="28"/>
          <w:szCs w:val="28"/>
        </w:rPr>
        <w:t>Администрацией</w:t>
      </w:r>
      <w:r w:rsidR="00954A99" w:rsidRPr="009D3A57">
        <w:rPr>
          <w:rFonts w:ascii="Times New Roman" w:hAnsi="Times New Roman" w:cs="Times New Roman"/>
          <w:sz w:val="28"/>
          <w:szCs w:val="28"/>
        </w:rPr>
        <w:t xml:space="preserve"> в день их получения. В течение 2 рабочих дней </w:t>
      </w:r>
      <w:proofErr w:type="gramStart"/>
      <w:r w:rsidR="00954A99" w:rsidRPr="009D3A57">
        <w:rPr>
          <w:rFonts w:ascii="Times New Roman" w:hAnsi="Times New Roman" w:cs="Times New Roman"/>
          <w:sz w:val="28"/>
          <w:szCs w:val="28"/>
        </w:rPr>
        <w:t>с даты регистрации</w:t>
      </w:r>
      <w:proofErr w:type="gramEnd"/>
      <w:r w:rsidR="00954A99" w:rsidRPr="009D3A57">
        <w:rPr>
          <w:rFonts w:ascii="Times New Roman" w:hAnsi="Times New Roman" w:cs="Times New Roman"/>
          <w:sz w:val="28"/>
          <w:szCs w:val="28"/>
        </w:rPr>
        <w:t xml:space="preserve"> заявления и документов в адрес организации, указанный на конверте с заявлением и документами как адрес отправителя, направляется расписка об их получении.</w:t>
      </w:r>
    </w:p>
    <w:p w:rsidR="00954A99" w:rsidRPr="009D3A57" w:rsidRDefault="007019FD"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9D3A57">
        <w:rPr>
          <w:rFonts w:ascii="Times New Roman" w:hAnsi="Times New Roman" w:cs="Times New Roman"/>
          <w:sz w:val="28"/>
          <w:szCs w:val="28"/>
        </w:rPr>
        <w:t xml:space="preserve">17. Вскрытие конвертов с заявлениями и документами, рассмотрение поданных в </w:t>
      </w:r>
      <w:r>
        <w:rPr>
          <w:rFonts w:ascii="Times New Roman" w:hAnsi="Times New Roman" w:cs="Times New Roman"/>
          <w:sz w:val="28"/>
          <w:szCs w:val="28"/>
        </w:rPr>
        <w:t>Администрацию</w:t>
      </w:r>
      <w:r w:rsidR="00954A99" w:rsidRPr="009D3A57">
        <w:rPr>
          <w:rFonts w:ascii="Times New Roman" w:hAnsi="Times New Roman" w:cs="Times New Roman"/>
          <w:sz w:val="28"/>
          <w:szCs w:val="28"/>
        </w:rPr>
        <w:t xml:space="preserve"> заявлений и документов и определение организаций, которым предоставляется недвижимое имущество в безвозмездное пользование или аренду (далее - получатели имущественной поддержки), осуществляются комиссией по имущественной поддержке социально ориентированных некоммерческих организаций, создаваемой </w:t>
      </w:r>
      <w:r w:rsidR="00094341">
        <w:rPr>
          <w:rFonts w:ascii="Times New Roman" w:hAnsi="Times New Roman" w:cs="Times New Roman"/>
          <w:sz w:val="28"/>
          <w:szCs w:val="28"/>
        </w:rPr>
        <w:t>Администрацией</w:t>
      </w:r>
      <w:r w:rsidR="00954A99" w:rsidRPr="009D3A57">
        <w:rPr>
          <w:rFonts w:ascii="Times New Roman" w:hAnsi="Times New Roman" w:cs="Times New Roman"/>
          <w:sz w:val="28"/>
          <w:szCs w:val="28"/>
        </w:rPr>
        <w:t xml:space="preserve"> (далее - комиссия).</w:t>
      </w:r>
    </w:p>
    <w:p w:rsidR="00954A99" w:rsidRPr="009D3A57" w:rsidRDefault="00094341"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9D3A57">
        <w:rPr>
          <w:rFonts w:ascii="Times New Roman" w:hAnsi="Times New Roman" w:cs="Times New Roman"/>
          <w:sz w:val="28"/>
          <w:szCs w:val="28"/>
        </w:rPr>
        <w:t xml:space="preserve">18. </w:t>
      </w:r>
      <w:r>
        <w:rPr>
          <w:rFonts w:ascii="Times New Roman" w:hAnsi="Times New Roman" w:cs="Times New Roman"/>
          <w:sz w:val="28"/>
          <w:szCs w:val="28"/>
        </w:rPr>
        <w:t>Администрация</w:t>
      </w:r>
      <w:r w:rsidR="00954A99" w:rsidRPr="009D3A57">
        <w:rPr>
          <w:rFonts w:ascii="Times New Roman" w:hAnsi="Times New Roman" w:cs="Times New Roman"/>
          <w:sz w:val="28"/>
          <w:szCs w:val="28"/>
        </w:rPr>
        <w:t xml:space="preserve"> утверждает состав комиссии, назначает председателя, заместителя председателя и ответственного секретаря комиссии. Комиссия состоит из 5 человек.</w:t>
      </w:r>
    </w:p>
    <w:p w:rsidR="00954A99" w:rsidRPr="009D3A57" w:rsidRDefault="00094341"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9D3A57">
        <w:rPr>
          <w:rFonts w:ascii="Times New Roman" w:hAnsi="Times New Roman" w:cs="Times New Roman"/>
          <w:sz w:val="28"/>
          <w:szCs w:val="28"/>
        </w:rPr>
        <w:t>19. Председатель комиссии ведет заседания комиссии и дает поручения ответственному секретарю комиссии по вопросам организационно- технического обеспечения деятельности комиссии. В отсутствие председателя комиссии его полномочия осуществляет заместитель председателя комиссии.</w:t>
      </w:r>
    </w:p>
    <w:p w:rsidR="00954A99" w:rsidRPr="009D3A57" w:rsidRDefault="007A4B1F"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9D3A57">
        <w:rPr>
          <w:rFonts w:ascii="Times New Roman" w:hAnsi="Times New Roman" w:cs="Times New Roman"/>
          <w:sz w:val="28"/>
          <w:szCs w:val="28"/>
        </w:rPr>
        <w:t>20. Ответственный секретарь комиссии уведомляет членов комиссии о месте, дате и времени проведения заседания комиссии, осуществляет организационно-техническое обеспечение деятельности комиссии и ведение протоколов ее заседаний. В отсутствие ответственного секретаря комиссии его полномочия может осуществлять другой член комиссии по решению комиссии с согласия такого члена комиссии.</w:t>
      </w:r>
    </w:p>
    <w:p w:rsidR="00954A99" w:rsidRPr="00233C69" w:rsidRDefault="007A4B1F"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21. Комиссия правомочна осуществлять свои функции, предусмотренные настоящим Положением, если на заседании комиссии присутствуют более половины ее членов. Члены комиссии лично участвуют в заседаниях комиссии и не вправе передавать право голоса другим лицам. Решения комиссии принимаются открытым голосованием простым большинством голосов присутствующих на заседании членов комиссии. Каждый член комиссии обладает одним голосом. При равенстве голосов членов комиссии голос председательствующего на заседании является решающим. Решения комиссии в день ее заседания оформляются протоколами и подписываются членами комиссии, присутствовавшими на заседании комиссии. В протоколе заседания комиссии указывается особое мнение</w:t>
      </w:r>
      <w:r>
        <w:rPr>
          <w:rFonts w:ascii="Times New Roman" w:hAnsi="Times New Roman" w:cs="Times New Roman"/>
          <w:sz w:val="28"/>
          <w:szCs w:val="28"/>
        </w:rPr>
        <w:t xml:space="preserve"> </w:t>
      </w:r>
      <w:r w:rsidR="00954A99" w:rsidRPr="00233C69">
        <w:rPr>
          <w:rFonts w:ascii="Times New Roman" w:hAnsi="Times New Roman" w:cs="Times New Roman"/>
          <w:sz w:val="28"/>
          <w:szCs w:val="28"/>
        </w:rPr>
        <w:t>членов комиссии (при его наличии).</w:t>
      </w:r>
    </w:p>
    <w:p w:rsidR="00954A99" w:rsidRDefault="007A4B1F" w:rsidP="00954A99">
      <w:pPr>
        <w:autoSpaceDE w:val="0"/>
        <w:autoSpaceDN w:val="0"/>
        <w:adjustRightInd w:val="0"/>
        <w:spacing w:after="0" w:line="240" w:lineRule="auto"/>
        <w:jc w:val="both"/>
        <w:rPr>
          <w:rFonts w:ascii="Times New Roman" w:hAnsi="Times New Roman" w:cs="Times New Roman"/>
          <w:color w:val="0000EF"/>
          <w:sz w:val="28"/>
          <w:szCs w:val="28"/>
        </w:rPr>
      </w:pPr>
      <w:r>
        <w:rPr>
          <w:rFonts w:ascii="Times New Roman" w:hAnsi="Times New Roman" w:cs="Times New Roman"/>
          <w:sz w:val="28"/>
          <w:szCs w:val="28"/>
        </w:rPr>
        <w:lastRenderedPageBreak/>
        <w:tab/>
      </w:r>
      <w:r w:rsidR="00954A99" w:rsidRPr="00233C69">
        <w:rPr>
          <w:rFonts w:ascii="Times New Roman" w:hAnsi="Times New Roman" w:cs="Times New Roman"/>
          <w:sz w:val="28"/>
          <w:szCs w:val="28"/>
        </w:rPr>
        <w:t>22. В случае если член комиссии лично заинтересован в предоставлении недвижимого имущества в безвозмездное пользование или аренду организации, он обязан проинформировать об этом комиссию до начала рассмотрения заявлений и документов и не участвовать в заседаниях комиссии в течение такого рассмотрения. При этом голос такого члена комиссии не учитывается при определении правомочности заседаний комиссии и принятии решений. В настоящем Положении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обязательствами.</w:t>
      </w:r>
    </w:p>
    <w:p w:rsidR="00A30E1F" w:rsidRDefault="007A4B1F"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 xml:space="preserve">23. Комиссией публично в месте, день и время, указанные в размещенном на официальном сайте извещении, одновременно вскрываются конверты с заявлениями и </w:t>
      </w:r>
      <w:proofErr w:type="gramStart"/>
      <w:r w:rsidR="00954A99" w:rsidRPr="00233C69">
        <w:rPr>
          <w:rFonts w:ascii="Times New Roman" w:hAnsi="Times New Roman" w:cs="Times New Roman"/>
          <w:sz w:val="28"/>
          <w:szCs w:val="28"/>
        </w:rPr>
        <w:t>документами</w:t>
      </w:r>
      <w:proofErr w:type="gramEnd"/>
      <w:r w:rsidR="00954A99" w:rsidRPr="00233C69">
        <w:rPr>
          <w:rFonts w:ascii="Times New Roman" w:hAnsi="Times New Roman" w:cs="Times New Roman"/>
          <w:sz w:val="28"/>
          <w:szCs w:val="28"/>
        </w:rPr>
        <w:t xml:space="preserve"> и осуществляется процедура открытия доступа к поданным в форме электронных документов заявлениям. </w:t>
      </w:r>
      <w:r>
        <w:rPr>
          <w:rFonts w:ascii="Times New Roman" w:hAnsi="Times New Roman" w:cs="Times New Roman"/>
          <w:sz w:val="28"/>
          <w:szCs w:val="28"/>
        </w:rPr>
        <w:tab/>
      </w:r>
    </w:p>
    <w:p w:rsidR="00954A99" w:rsidRPr="00233C69" w:rsidRDefault="00A30E1F"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4A99" w:rsidRPr="00233C69">
        <w:rPr>
          <w:rFonts w:ascii="Times New Roman" w:hAnsi="Times New Roman" w:cs="Times New Roman"/>
          <w:sz w:val="28"/>
          <w:szCs w:val="28"/>
        </w:rPr>
        <w:t>24. В случае установления факта подачи одной организацией двух и более заявлений в отношении одного и того же недвижимого имущества при условии, что поданные ранее заявления такой организацией не отозваны, все ее заявления и документы, поданные в отношении этого недвижимого имущества, не рассматриваются, о чем указывается в протоколе.</w:t>
      </w:r>
    </w:p>
    <w:p w:rsidR="00954A99" w:rsidRPr="00233C69" w:rsidRDefault="007A4B1F"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 xml:space="preserve">25. Представители организаций, подавших заявления, вправе присутствовать при вскрытии конвертов с заявлениями и документами. </w:t>
      </w:r>
    </w:p>
    <w:p w:rsidR="00954A99" w:rsidRPr="00233C69" w:rsidRDefault="007A4B1F"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 xml:space="preserve">26. </w:t>
      </w:r>
      <w:proofErr w:type="gramStart"/>
      <w:r w:rsidR="00954A99" w:rsidRPr="00233C69">
        <w:rPr>
          <w:rFonts w:ascii="Times New Roman" w:hAnsi="Times New Roman" w:cs="Times New Roman"/>
          <w:sz w:val="28"/>
          <w:szCs w:val="28"/>
        </w:rPr>
        <w:t>При вскрытии конвертов с заявлениями и документами объявляются и заносятся в протокол вскрытия конвертов с заявлениями и документами и допуска заявлений к дальнейшему рассмотрению (далее - протокол вскрытия) наименование организации, конверт с заявлением и документами которой вскрывается или доступ к поданному в форме электронного документа заявлению которой открывается, наличие сведений и документов, предусмотренных пунктами 8 - 11 настоящего Положения.</w:t>
      </w:r>
      <w:proofErr w:type="gramEnd"/>
      <w:r w:rsidR="00954A99" w:rsidRPr="00233C69">
        <w:rPr>
          <w:rFonts w:ascii="Times New Roman" w:hAnsi="Times New Roman" w:cs="Times New Roman"/>
          <w:sz w:val="28"/>
          <w:szCs w:val="28"/>
        </w:rPr>
        <w:t xml:space="preserve"> Протокол вскрытия ведется комиссией и подписывается всеми присутствующими членами комиссии непосредственно после вскрытия конвертов. Указанный протокол размещается </w:t>
      </w:r>
      <w:r w:rsidR="006826B4">
        <w:rPr>
          <w:rFonts w:ascii="Times New Roman" w:hAnsi="Times New Roman" w:cs="Times New Roman"/>
          <w:sz w:val="28"/>
          <w:szCs w:val="28"/>
        </w:rPr>
        <w:t>Администрацией</w:t>
      </w:r>
      <w:r w:rsidR="00954A99" w:rsidRPr="00233C69">
        <w:rPr>
          <w:rFonts w:ascii="Times New Roman" w:hAnsi="Times New Roman" w:cs="Times New Roman"/>
          <w:sz w:val="28"/>
          <w:szCs w:val="28"/>
        </w:rPr>
        <w:t xml:space="preserve"> на официальном сайте не позднее первого рабочего дня, следующего за днем подписания протокола вскрытия.</w:t>
      </w:r>
    </w:p>
    <w:p w:rsidR="00954A99" w:rsidRPr="00233C69" w:rsidRDefault="006826B4"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 xml:space="preserve">27. Заявления размещаются </w:t>
      </w:r>
      <w:r>
        <w:rPr>
          <w:rFonts w:ascii="Times New Roman" w:hAnsi="Times New Roman" w:cs="Times New Roman"/>
          <w:sz w:val="28"/>
          <w:szCs w:val="28"/>
        </w:rPr>
        <w:t>Администрацией</w:t>
      </w:r>
      <w:r w:rsidR="00954A99" w:rsidRPr="00233C69">
        <w:rPr>
          <w:rFonts w:ascii="Times New Roman" w:hAnsi="Times New Roman" w:cs="Times New Roman"/>
          <w:sz w:val="28"/>
          <w:szCs w:val="28"/>
        </w:rPr>
        <w:t xml:space="preserve"> на официальном сайте не позднее 1-го рабочего дня, следующего за днем подписания протокола.</w:t>
      </w:r>
    </w:p>
    <w:p w:rsidR="00954A99" w:rsidRPr="00233C69" w:rsidRDefault="006826B4"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28. В случае если по окончании срока приема заявлений и документов не подано ни одного заявления, в протокол заседания комиссии вносится соответствующая информация.</w:t>
      </w:r>
    </w:p>
    <w:p w:rsidR="00954A99" w:rsidRPr="00233C69" w:rsidRDefault="006826B4"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 xml:space="preserve">29. В случае если в течение срока приема заявлений и документов не подано ни одного заявления, </w:t>
      </w:r>
      <w:r>
        <w:rPr>
          <w:rFonts w:ascii="Times New Roman" w:hAnsi="Times New Roman" w:cs="Times New Roman"/>
          <w:sz w:val="28"/>
          <w:szCs w:val="28"/>
        </w:rPr>
        <w:t>Администрация</w:t>
      </w:r>
      <w:r w:rsidR="00954A99" w:rsidRPr="00233C69">
        <w:rPr>
          <w:rFonts w:ascii="Times New Roman" w:hAnsi="Times New Roman" w:cs="Times New Roman"/>
          <w:sz w:val="28"/>
          <w:szCs w:val="28"/>
        </w:rPr>
        <w:t xml:space="preserve"> в срок, не превышающий 30 дней со дня окончания приема заявлений, размещает новое извещение в соответствии с пунктом 3 настоящего Положения.</w:t>
      </w:r>
    </w:p>
    <w:p w:rsidR="00954A99" w:rsidRPr="00233C69" w:rsidRDefault="006826B4"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954A99" w:rsidRPr="00233C69">
        <w:rPr>
          <w:rFonts w:ascii="Times New Roman" w:hAnsi="Times New Roman" w:cs="Times New Roman"/>
          <w:sz w:val="28"/>
          <w:szCs w:val="28"/>
        </w:rPr>
        <w:t xml:space="preserve">30. Комиссия проверяет заявления и документы, поступившие в </w:t>
      </w:r>
      <w:r>
        <w:rPr>
          <w:rFonts w:ascii="Times New Roman" w:hAnsi="Times New Roman" w:cs="Times New Roman"/>
          <w:sz w:val="28"/>
          <w:szCs w:val="28"/>
        </w:rPr>
        <w:t>Администрацию</w:t>
      </w:r>
      <w:r w:rsidR="00954A99" w:rsidRPr="00233C69">
        <w:rPr>
          <w:rFonts w:ascii="Times New Roman" w:hAnsi="Times New Roman" w:cs="Times New Roman"/>
          <w:sz w:val="28"/>
          <w:szCs w:val="28"/>
        </w:rPr>
        <w:t xml:space="preserve"> в течение срока приема заявлений и документов, на соответствие требованиям, установленным настоящим Положением, а также на соответствие организаций условиям, предусмотренным настоящим Положением. Срок указанной проверки не может превышать 10 дней со дня вскрытия конвертов с заявлениями и документами и открытия доступа к заявлениям, поданным в форме электронных документов.</w:t>
      </w:r>
    </w:p>
    <w:p w:rsidR="00954A99" w:rsidRPr="00233C69" w:rsidRDefault="006826B4"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Pr>
          <w:rFonts w:ascii="Times New Roman" w:hAnsi="Times New Roman" w:cs="Times New Roman"/>
          <w:sz w:val="28"/>
          <w:szCs w:val="28"/>
        </w:rPr>
        <w:t xml:space="preserve"> </w:t>
      </w:r>
      <w:r w:rsidR="00954A99" w:rsidRPr="00233C69">
        <w:rPr>
          <w:rFonts w:ascii="Times New Roman" w:hAnsi="Times New Roman" w:cs="Times New Roman"/>
          <w:sz w:val="28"/>
          <w:szCs w:val="28"/>
        </w:rPr>
        <w:t xml:space="preserve">31. Заявления и документы, поступившие в </w:t>
      </w:r>
      <w:r>
        <w:rPr>
          <w:rFonts w:ascii="Times New Roman" w:hAnsi="Times New Roman" w:cs="Times New Roman"/>
          <w:sz w:val="28"/>
          <w:szCs w:val="28"/>
        </w:rPr>
        <w:t>Администрацию</w:t>
      </w:r>
      <w:r w:rsidR="00954A99" w:rsidRPr="00233C69">
        <w:rPr>
          <w:rFonts w:ascii="Times New Roman" w:hAnsi="Times New Roman" w:cs="Times New Roman"/>
          <w:sz w:val="28"/>
          <w:szCs w:val="28"/>
        </w:rPr>
        <w:t xml:space="preserve"> в течение срока приема заявлений и документов, не допускаются к дальнейшему рассмотрению, а комиссия выносит решение об отказе в допуске к их дальнейшему рассмотрению в следующих случаях:</w:t>
      </w:r>
    </w:p>
    <w:p w:rsidR="00954A99" w:rsidRPr="00233C69" w:rsidRDefault="00954A99" w:rsidP="00954A99">
      <w:pPr>
        <w:autoSpaceDE w:val="0"/>
        <w:autoSpaceDN w:val="0"/>
        <w:adjustRightInd w:val="0"/>
        <w:spacing w:after="0" w:line="240" w:lineRule="auto"/>
        <w:jc w:val="both"/>
        <w:rPr>
          <w:rFonts w:ascii="Times New Roman" w:hAnsi="Times New Roman" w:cs="Times New Roman"/>
          <w:sz w:val="28"/>
          <w:szCs w:val="28"/>
        </w:rPr>
      </w:pPr>
      <w:r w:rsidRPr="00233C69">
        <w:rPr>
          <w:rFonts w:ascii="Times New Roman" w:hAnsi="Times New Roman" w:cs="Times New Roman"/>
          <w:sz w:val="28"/>
          <w:szCs w:val="28"/>
        </w:rPr>
        <w:tab/>
      </w:r>
      <w:proofErr w:type="gramStart"/>
      <w:r w:rsidRPr="00233C69">
        <w:rPr>
          <w:rFonts w:ascii="Times New Roman" w:hAnsi="Times New Roman" w:cs="Times New Roman"/>
          <w:sz w:val="28"/>
          <w:szCs w:val="28"/>
        </w:rPr>
        <w:t>1) заявление подано организацией, не являющейся зарегистрированной в установленном законодательством Российской Федерации порядке некоммерческой организацией, или некоммерческой организацией, не признаваемой в соответствии с пунктом 2.1 статьи 2 Федерального закона "О некоммерческих организациях" социально ориентированной некоммерческой организацией;</w:t>
      </w:r>
      <w:proofErr w:type="gramEnd"/>
    </w:p>
    <w:p w:rsidR="00954A99" w:rsidRPr="00233C69" w:rsidRDefault="00954A99" w:rsidP="00954A99">
      <w:pPr>
        <w:autoSpaceDE w:val="0"/>
        <w:autoSpaceDN w:val="0"/>
        <w:adjustRightInd w:val="0"/>
        <w:spacing w:after="0" w:line="240" w:lineRule="auto"/>
        <w:jc w:val="both"/>
        <w:rPr>
          <w:rFonts w:ascii="Times New Roman" w:hAnsi="Times New Roman" w:cs="Times New Roman"/>
          <w:sz w:val="28"/>
          <w:szCs w:val="28"/>
        </w:rPr>
      </w:pPr>
      <w:r w:rsidRPr="00233C69">
        <w:rPr>
          <w:rFonts w:ascii="Times New Roman" w:hAnsi="Times New Roman" w:cs="Times New Roman"/>
          <w:sz w:val="28"/>
          <w:szCs w:val="28"/>
        </w:rPr>
        <w:tab/>
        <w:t>2) заявление подано организацией, не отвечающей условиям, указанным в подпунктах 2 и (или) 3 пункта 2 настоящего Положения;</w:t>
      </w:r>
    </w:p>
    <w:p w:rsidR="00954A99" w:rsidRPr="00233C69" w:rsidRDefault="00954A99" w:rsidP="00954A99">
      <w:pPr>
        <w:autoSpaceDE w:val="0"/>
        <w:autoSpaceDN w:val="0"/>
        <w:adjustRightInd w:val="0"/>
        <w:spacing w:after="0" w:line="240" w:lineRule="auto"/>
        <w:jc w:val="both"/>
        <w:rPr>
          <w:rFonts w:ascii="Times New Roman" w:hAnsi="Times New Roman" w:cs="Times New Roman"/>
          <w:sz w:val="28"/>
          <w:szCs w:val="28"/>
        </w:rPr>
      </w:pPr>
      <w:r w:rsidRPr="00233C69">
        <w:rPr>
          <w:rFonts w:ascii="Times New Roman" w:hAnsi="Times New Roman" w:cs="Times New Roman"/>
          <w:sz w:val="28"/>
          <w:szCs w:val="28"/>
        </w:rPr>
        <w:tab/>
        <w:t>3) заявление не содержит сведений и (или) согласия на заключение договора безвозмездного пользования недвижимым имуществом или договора аренды недвижимого имущества, предусмотренных пунктами 8 - 9 настоящего Положения;</w:t>
      </w:r>
    </w:p>
    <w:p w:rsidR="00954A99" w:rsidRPr="00233C69" w:rsidRDefault="00954A99" w:rsidP="00954A99">
      <w:pPr>
        <w:autoSpaceDE w:val="0"/>
        <w:autoSpaceDN w:val="0"/>
        <w:adjustRightInd w:val="0"/>
        <w:spacing w:after="0" w:line="240" w:lineRule="auto"/>
        <w:jc w:val="both"/>
        <w:rPr>
          <w:rFonts w:ascii="Times New Roman" w:hAnsi="Times New Roman" w:cs="Times New Roman"/>
          <w:sz w:val="28"/>
          <w:szCs w:val="28"/>
        </w:rPr>
      </w:pPr>
      <w:r w:rsidRPr="00233C69">
        <w:rPr>
          <w:rFonts w:ascii="Times New Roman" w:hAnsi="Times New Roman" w:cs="Times New Roman"/>
          <w:sz w:val="28"/>
          <w:szCs w:val="28"/>
        </w:rPr>
        <w:tab/>
        <w:t>4) в заявлении содержатся недостоверные сведения (при наличии противоречивых сведений в представленных документах и (или) при несоответствии содержания и (или) оформления документов требованиям законодательства);</w:t>
      </w:r>
    </w:p>
    <w:p w:rsidR="00954A99" w:rsidRPr="00233C69" w:rsidRDefault="00954A99" w:rsidP="00954A99">
      <w:pPr>
        <w:autoSpaceDE w:val="0"/>
        <w:autoSpaceDN w:val="0"/>
        <w:adjustRightInd w:val="0"/>
        <w:spacing w:after="0" w:line="240" w:lineRule="auto"/>
        <w:jc w:val="both"/>
        <w:rPr>
          <w:rFonts w:ascii="Times New Roman" w:hAnsi="Times New Roman" w:cs="Times New Roman"/>
          <w:sz w:val="28"/>
          <w:szCs w:val="28"/>
        </w:rPr>
      </w:pPr>
      <w:r w:rsidRPr="00233C69">
        <w:rPr>
          <w:rFonts w:ascii="Times New Roman" w:hAnsi="Times New Roman" w:cs="Times New Roman"/>
          <w:sz w:val="28"/>
          <w:szCs w:val="28"/>
        </w:rPr>
        <w:tab/>
        <w:t>5) заявление не подписано или подписано лицом, не наделенным соответствующими полномочиями;</w:t>
      </w:r>
    </w:p>
    <w:p w:rsidR="00954A99" w:rsidRPr="00233C69" w:rsidRDefault="00954A99" w:rsidP="00954A99">
      <w:pPr>
        <w:autoSpaceDE w:val="0"/>
        <w:autoSpaceDN w:val="0"/>
        <w:adjustRightInd w:val="0"/>
        <w:spacing w:after="0" w:line="240" w:lineRule="auto"/>
        <w:jc w:val="both"/>
        <w:rPr>
          <w:rFonts w:ascii="Times New Roman" w:hAnsi="Times New Roman" w:cs="Times New Roman"/>
          <w:sz w:val="28"/>
          <w:szCs w:val="28"/>
        </w:rPr>
      </w:pPr>
      <w:r w:rsidRPr="00233C69">
        <w:rPr>
          <w:rFonts w:ascii="Times New Roman" w:hAnsi="Times New Roman" w:cs="Times New Roman"/>
          <w:sz w:val="28"/>
          <w:szCs w:val="28"/>
        </w:rPr>
        <w:tab/>
        <w:t>6) не представлены документы, предусмотренные пунктом 10 настоящего Положения;</w:t>
      </w:r>
    </w:p>
    <w:p w:rsidR="00954A99" w:rsidRPr="00233C69" w:rsidRDefault="00954A99" w:rsidP="00954A99">
      <w:pPr>
        <w:autoSpaceDE w:val="0"/>
        <w:autoSpaceDN w:val="0"/>
        <w:adjustRightInd w:val="0"/>
        <w:spacing w:after="0" w:line="240" w:lineRule="auto"/>
        <w:jc w:val="both"/>
        <w:rPr>
          <w:rFonts w:ascii="Times New Roman" w:hAnsi="Times New Roman" w:cs="Times New Roman"/>
          <w:sz w:val="28"/>
          <w:szCs w:val="28"/>
        </w:rPr>
      </w:pPr>
      <w:r w:rsidRPr="00233C69">
        <w:rPr>
          <w:rFonts w:ascii="Times New Roman" w:hAnsi="Times New Roman" w:cs="Times New Roman"/>
          <w:sz w:val="28"/>
          <w:szCs w:val="28"/>
        </w:rPr>
        <w:tab/>
        <w:t>7) организация не отвечает условиям, предусмотренным подпунктами 7 – 9 пункта 2 настоящего Положения.</w:t>
      </w:r>
    </w:p>
    <w:p w:rsidR="00954A99" w:rsidRPr="00233C69" w:rsidRDefault="006826B4"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 xml:space="preserve">32. На основании результатов проверки в соответствии с пунктами 30 и 31 настоящего Положения комиссия принимает решение о допуске к дальнейшему рассмотрению заявлений и документов или об отказе в таком допуске, которое оформляется протоколом рассмотрения. Указанный протокол подписывается в день окончания проверки и размещается </w:t>
      </w:r>
      <w:r>
        <w:rPr>
          <w:rFonts w:ascii="Times New Roman" w:hAnsi="Times New Roman" w:cs="Times New Roman"/>
          <w:sz w:val="28"/>
          <w:szCs w:val="28"/>
        </w:rPr>
        <w:t>Администрацией</w:t>
      </w:r>
      <w:r w:rsidR="00954A99" w:rsidRPr="00233C69">
        <w:rPr>
          <w:rFonts w:ascii="Times New Roman" w:hAnsi="Times New Roman" w:cs="Times New Roman"/>
          <w:sz w:val="28"/>
          <w:szCs w:val="28"/>
        </w:rPr>
        <w:t xml:space="preserve"> на официальном сайте не позднее 1-го рабочего дня, следующего за днем подписания протокола рассмотрения.</w:t>
      </w:r>
      <w:r>
        <w:rPr>
          <w:rFonts w:ascii="Times New Roman" w:hAnsi="Times New Roman" w:cs="Times New Roman"/>
          <w:sz w:val="28"/>
          <w:szCs w:val="28"/>
        </w:rPr>
        <w:t xml:space="preserve"> </w:t>
      </w:r>
      <w:r w:rsidR="00954A99" w:rsidRPr="00233C69">
        <w:rPr>
          <w:rFonts w:ascii="Times New Roman" w:hAnsi="Times New Roman" w:cs="Times New Roman"/>
          <w:sz w:val="28"/>
          <w:szCs w:val="28"/>
        </w:rPr>
        <w:t>Указанный протокол должен содержать наименования организаций, заявления которых допущены к дальнейшему рассмотрению, и наименования организаций, заявления и документы которых не допущены к дальнейшему рассмотрению, с указанием оснований для отказа в допуске, предусмотренных пунктом 31 настоящего Положения.</w:t>
      </w:r>
    </w:p>
    <w:p w:rsidR="00954A99" w:rsidRPr="00233C69" w:rsidRDefault="006826B4"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954A99" w:rsidRPr="00233C69">
        <w:rPr>
          <w:rFonts w:ascii="Times New Roman" w:hAnsi="Times New Roman" w:cs="Times New Roman"/>
          <w:sz w:val="28"/>
          <w:szCs w:val="28"/>
        </w:rPr>
        <w:t xml:space="preserve">33. </w:t>
      </w:r>
      <w:proofErr w:type="gramStart"/>
      <w:r w:rsidR="00954A99" w:rsidRPr="00233C69">
        <w:rPr>
          <w:rFonts w:ascii="Times New Roman" w:hAnsi="Times New Roman" w:cs="Times New Roman"/>
          <w:sz w:val="28"/>
          <w:szCs w:val="28"/>
        </w:rPr>
        <w:t xml:space="preserve">В случае если комиссией принято решение об отказе в допуске к дальнейшему рассмотрению всех заявлений и документов, поступивших в </w:t>
      </w:r>
      <w:r>
        <w:rPr>
          <w:rFonts w:ascii="Times New Roman" w:hAnsi="Times New Roman" w:cs="Times New Roman"/>
          <w:sz w:val="28"/>
          <w:szCs w:val="28"/>
        </w:rPr>
        <w:t>Администрацию</w:t>
      </w:r>
      <w:r w:rsidR="00954A99" w:rsidRPr="00233C69">
        <w:rPr>
          <w:rFonts w:ascii="Times New Roman" w:hAnsi="Times New Roman" w:cs="Times New Roman"/>
          <w:sz w:val="28"/>
          <w:szCs w:val="28"/>
        </w:rPr>
        <w:t xml:space="preserve"> в течение срока приема заявлений и документов, </w:t>
      </w:r>
      <w:r>
        <w:rPr>
          <w:rFonts w:ascii="Times New Roman" w:hAnsi="Times New Roman" w:cs="Times New Roman"/>
          <w:sz w:val="28"/>
          <w:szCs w:val="28"/>
        </w:rPr>
        <w:t>Администрация</w:t>
      </w:r>
      <w:r w:rsidR="00954A99" w:rsidRPr="00233C69">
        <w:rPr>
          <w:rFonts w:ascii="Times New Roman" w:hAnsi="Times New Roman" w:cs="Times New Roman"/>
          <w:sz w:val="28"/>
          <w:szCs w:val="28"/>
        </w:rPr>
        <w:t xml:space="preserve"> в срок, не превышающий 30 дней со дня подписания протокола рассмотрения, которым оформлено такое решение, размещает новое извещение в соответствии с пунктом 3 настоящего Положения.</w:t>
      </w:r>
      <w:proofErr w:type="gramEnd"/>
    </w:p>
    <w:p w:rsidR="00954A99" w:rsidRPr="00233C69" w:rsidRDefault="006826B4"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 xml:space="preserve">34. В случае если комиссией принято решение о допуске к дальнейшему рассмотрению только одного из заявлений, поступивших в </w:t>
      </w:r>
      <w:r>
        <w:rPr>
          <w:rFonts w:ascii="Times New Roman" w:hAnsi="Times New Roman" w:cs="Times New Roman"/>
          <w:sz w:val="28"/>
          <w:szCs w:val="28"/>
        </w:rPr>
        <w:t>Администрацию</w:t>
      </w:r>
      <w:r w:rsidR="00954A99" w:rsidRPr="00233C69">
        <w:rPr>
          <w:rFonts w:ascii="Times New Roman" w:hAnsi="Times New Roman" w:cs="Times New Roman"/>
          <w:sz w:val="28"/>
          <w:szCs w:val="28"/>
        </w:rPr>
        <w:t xml:space="preserve"> в течение срока приема заявлений и документов, комиссия в тот же день принимает решение об определении подавшей его организации получателем имущественной поддержки. Указанное решение оформляется протоколом комиссии, который подписывается в день окончания проверки и размещается </w:t>
      </w:r>
      <w:r>
        <w:rPr>
          <w:rFonts w:ascii="Times New Roman" w:hAnsi="Times New Roman" w:cs="Times New Roman"/>
          <w:sz w:val="28"/>
          <w:szCs w:val="28"/>
        </w:rPr>
        <w:t>Администрацией</w:t>
      </w:r>
      <w:r w:rsidR="00954A99" w:rsidRPr="00233C69">
        <w:rPr>
          <w:rFonts w:ascii="Times New Roman" w:hAnsi="Times New Roman" w:cs="Times New Roman"/>
          <w:sz w:val="28"/>
          <w:szCs w:val="28"/>
        </w:rPr>
        <w:t xml:space="preserve"> на официальном сайте не позднее 1-го рабочего дня, следующего за днем подписания протокола.</w:t>
      </w:r>
    </w:p>
    <w:p w:rsidR="00954A99" w:rsidRPr="00233C69" w:rsidRDefault="006826B4"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 xml:space="preserve">35. </w:t>
      </w:r>
      <w:proofErr w:type="gramStart"/>
      <w:r w:rsidR="00954A99" w:rsidRPr="00233C69">
        <w:rPr>
          <w:rFonts w:ascii="Times New Roman" w:hAnsi="Times New Roman" w:cs="Times New Roman"/>
          <w:sz w:val="28"/>
          <w:szCs w:val="28"/>
        </w:rPr>
        <w:t xml:space="preserve">В случае если комиссией принято решение о допуске к дальнейшему рассмотрению двух и более заявлений, поступивших в </w:t>
      </w:r>
      <w:r>
        <w:rPr>
          <w:rFonts w:ascii="Times New Roman" w:hAnsi="Times New Roman" w:cs="Times New Roman"/>
          <w:sz w:val="28"/>
          <w:szCs w:val="28"/>
        </w:rPr>
        <w:t>Администрацию</w:t>
      </w:r>
      <w:r w:rsidR="00954A99" w:rsidRPr="00233C69">
        <w:rPr>
          <w:rFonts w:ascii="Times New Roman" w:hAnsi="Times New Roman" w:cs="Times New Roman"/>
          <w:sz w:val="28"/>
          <w:szCs w:val="28"/>
        </w:rPr>
        <w:t xml:space="preserve"> в течение срока приема заявлений и документов, комиссия в срок, не превышающий 10 дней со дня подписания протокола рассмотрения, осуществляет оценку и сопоставление указанных заявлений и документов, в том числе определяет итоговые значения их рейтинга, в порядке, утвержденном </w:t>
      </w:r>
      <w:r>
        <w:rPr>
          <w:rFonts w:ascii="Times New Roman" w:hAnsi="Times New Roman" w:cs="Times New Roman"/>
          <w:sz w:val="28"/>
          <w:szCs w:val="28"/>
        </w:rPr>
        <w:t>Администрацией</w:t>
      </w:r>
      <w:r w:rsidR="00954A99" w:rsidRPr="00233C69">
        <w:rPr>
          <w:rFonts w:ascii="Times New Roman" w:hAnsi="Times New Roman" w:cs="Times New Roman"/>
          <w:sz w:val="28"/>
          <w:szCs w:val="28"/>
        </w:rPr>
        <w:t xml:space="preserve"> и размещенном в</w:t>
      </w:r>
      <w:proofErr w:type="gramEnd"/>
      <w:r w:rsidR="00954A99" w:rsidRPr="00233C69">
        <w:rPr>
          <w:rFonts w:ascii="Times New Roman" w:hAnsi="Times New Roman" w:cs="Times New Roman"/>
          <w:sz w:val="28"/>
          <w:szCs w:val="28"/>
        </w:rPr>
        <w:t xml:space="preserve"> установленном </w:t>
      </w:r>
      <w:proofErr w:type="gramStart"/>
      <w:r w:rsidR="00954A99" w:rsidRPr="00233C69">
        <w:rPr>
          <w:rFonts w:ascii="Times New Roman" w:hAnsi="Times New Roman" w:cs="Times New Roman"/>
          <w:sz w:val="28"/>
          <w:szCs w:val="28"/>
        </w:rPr>
        <w:t>порядке</w:t>
      </w:r>
      <w:proofErr w:type="gramEnd"/>
      <w:r w:rsidR="00954A99" w:rsidRPr="00233C69">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Администрации</w:t>
      </w:r>
      <w:r w:rsidR="00954A99" w:rsidRPr="00233C69">
        <w:rPr>
          <w:rFonts w:ascii="Times New Roman" w:hAnsi="Times New Roman" w:cs="Times New Roman"/>
          <w:sz w:val="28"/>
          <w:szCs w:val="28"/>
        </w:rPr>
        <w:t xml:space="preserve"> в сети </w:t>
      </w:r>
      <w:r w:rsidR="0068211F">
        <w:rPr>
          <w:rFonts w:ascii="Times New Roman" w:hAnsi="Times New Roman" w:cs="Times New Roman"/>
          <w:sz w:val="28"/>
          <w:szCs w:val="28"/>
        </w:rPr>
        <w:t>«</w:t>
      </w:r>
      <w:r w:rsidR="00954A99" w:rsidRPr="00233C69">
        <w:rPr>
          <w:rFonts w:ascii="Times New Roman" w:hAnsi="Times New Roman" w:cs="Times New Roman"/>
          <w:sz w:val="28"/>
          <w:szCs w:val="28"/>
        </w:rPr>
        <w:t>Интернет</w:t>
      </w:r>
      <w:r w:rsidR="0068211F">
        <w:rPr>
          <w:rFonts w:ascii="Times New Roman" w:hAnsi="Times New Roman" w:cs="Times New Roman"/>
          <w:sz w:val="28"/>
          <w:szCs w:val="28"/>
        </w:rPr>
        <w:t>»</w:t>
      </w:r>
      <w:r w:rsidR="00954A99" w:rsidRPr="00233C69">
        <w:rPr>
          <w:rFonts w:ascii="Times New Roman" w:hAnsi="Times New Roman" w:cs="Times New Roman"/>
          <w:sz w:val="28"/>
          <w:szCs w:val="28"/>
        </w:rPr>
        <w:t>.</w:t>
      </w:r>
      <w:r>
        <w:rPr>
          <w:rFonts w:ascii="Times New Roman" w:hAnsi="Times New Roman" w:cs="Times New Roman"/>
          <w:sz w:val="28"/>
          <w:szCs w:val="28"/>
        </w:rPr>
        <w:t xml:space="preserve"> </w:t>
      </w:r>
      <w:r w:rsidR="00954A99" w:rsidRPr="00233C69">
        <w:rPr>
          <w:rFonts w:ascii="Times New Roman" w:hAnsi="Times New Roman" w:cs="Times New Roman"/>
          <w:sz w:val="28"/>
          <w:szCs w:val="28"/>
        </w:rPr>
        <w:t>Дата, время и место проведения заседания комиссии по оценке и сопоставлению заявлений и документов, а также определению итоговых значений их рейтинга, определяются комиссией и указываются в протоколе рассмотрения.</w:t>
      </w:r>
    </w:p>
    <w:p w:rsidR="00954A99" w:rsidRPr="00233C69" w:rsidRDefault="006826B4"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36.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 Заявлению с наибольшим итоговым значением рейтинга присваивается 1-й номер. В случае если несколько заявлений получили одинаковое итоговое значение рейтинга, меньший порядковый номер присваивается заявлению, которое подано организацией, зарегистрированной раньше других.</w:t>
      </w:r>
    </w:p>
    <w:p w:rsidR="00954A99" w:rsidRPr="00233C69" w:rsidRDefault="006826B4"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37. Получателем имущественной поддержки определяется организация, заявлению которой в соответствии с пунктом 36 настоящего Положения присвоен 1-й номер.</w:t>
      </w:r>
    </w:p>
    <w:p w:rsidR="00954A99" w:rsidRPr="00233C69" w:rsidRDefault="006826B4"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 xml:space="preserve">38.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рейтинга заявлений с указанием наименований подавших их организаций, о присвоении заявлениям порядковых номеров, а также решение об определении получателя имущественной поддержки. Указанный протокол подписывается комиссией в день окончания проведения оценки и сопоставления заявлений и размещается </w:t>
      </w:r>
      <w:r>
        <w:rPr>
          <w:rFonts w:ascii="Times New Roman" w:hAnsi="Times New Roman" w:cs="Times New Roman"/>
          <w:sz w:val="28"/>
          <w:szCs w:val="28"/>
        </w:rPr>
        <w:t>Администрацией</w:t>
      </w:r>
      <w:r w:rsidR="00954A99" w:rsidRPr="00233C69">
        <w:rPr>
          <w:rFonts w:ascii="Times New Roman" w:hAnsi="Times New Roman" w:cs="Times New Roman"/>
          <w:sz w:val="28"/>
          <w:szCs w:val="28"/>
        </w:rPr>
        <w:t xml:space="preserve"> на официальном сайте не позднее 1-го рабочего дня, следующего за днем подписания протокола.</w:t>
      </w:r>
    </w:p>
    <w:p w:rsidR="00954A99" w:rsidRPr="00233C69" w:rsidRDefault="006826B4"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954A99" w:rsidRPr="00233C69">
        <w:rPr>
          <w:rFonts w:ascii="Times New Roman" w:hAnsi="Times New Roman" w:cs="Times New Roman"/>
          <w:sz w:val="28"/>
          <w:szCs w:val="28"/>
        </w:rPr>
        <w:t xml:space="preserve">39. В ходе рассмотрения заявлений и документов комиссия через </w:t>
      </w:r>
      <w:r>
        <w:rPr>
          <w:rFonts w:ascii="Times New Roman" w:hAnsi="Times New Roman" w:cs="Times New Roman"/>
          <w:sz w:val="28"/>
          <w:szCs w:val="28"/>
        </w:rPr>
        <w:t>Администрацию</w:t>
      </w:r>
      <w:r w:rsidR="00954A99" w:rsidRPr="00233C69">
        <w:rPr>
          <w:rFonts w:ascii="Times New Roman" w:hAnsi="Times New Roman" w:cs="Times New Roman"/>
          <w:sz w:val="28"/>
          <w:szCs w:val="28"/>
        </w:rPr>
        <w:t xml:space="preserve"> может запрашивать необходимые документы и информацию у федеральных органов исполнительной власти, органов государственных внебюджетных фондов, органов исполнительной власти субъектов Российской Федерации, а также органов местного самоуправления, осуществляющих исполнительно-распорядительные полномочия.</w:t>
      </w:r>
    </w:p>
    <w:p w:rsidR="00954A99" w:rsidRPr="00233C69" w:rsidRDefault="006826B4"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 xml:space="preserve">40. Заявления и документы, поступившие в </w:t>
      </w:r>
      <w:r>
        <w:rPr>
          <w:rFonts w:ascii="Times New Roman" w:hAnsi="Times New Roman" w:cs="Times New Roman"/>
          <w:sz w:val="28"/>
          <w:szCs w:val="28"/>
        </w:rPr>
        <w:t>Администрацию</w:t>
      </w:r>
      <w:r w:rsidR="00954A99" w:rsidRPr="00233C69">
        <w:rPr>
          <w:rFonts w:ascii="Times New Roman" w:hAnsi="Times New Roman" w:cs="Times New Roman"/>
          <w:sz w:val="28"/>
          <w:szCs w:val="28"/>
        </w:rPr>
        <w:t xml:space="preserve"> в течение срока приема заявлений и документов, протоколы заседаний комиссии хранятся </w:t>
      </w:r>
      <w:r w:rsidR="000A2589">
        <w:rPr>
          <w:rFonts w:ascii="Times New Roman" w:hAnsi="Times New Roman" w:cs="Times New Roman"/>
          <w:sz w:val="28"/>
          <w:szCs w:val="28"/>
        </w:rPr>
        <w:t>в Администрации</w:t>
      </w:r>
      <w:r w:rsidR="00954A99" w:rsidRPr="00233C69">
        <w:rPr>
          <w:rFonts w:ascii="Times New Roman" w:hAnsi="Times New Roman" w:cs="Times New Roman"/>
          <w:sz w:val="28"/>
          <w:szCs w:val="28"/>
        </w:rPr>
        <w:t xml:space="preserve"> не менее 5 лет.</w:t>
      </w:r>
    </w:p>
    <w:p w:rsidR="00954A99" w:rsidRPr="00233C69" w:rsidRDefault="000A258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 xml:space="preserve">41. Договор может быть заключен не ранее чем через десять дней со дня размещения на официальном сайте протокола, которым оформлено решение комиссии об определении получателя имущественной поддержки, и не позднее чем через двадцать дней со дня подписания указанного протокола. </w:t>
      </w:r>
    </w:p>
    <w:p w:rsidR="00954A99" w:rsidRPr="00E709CE" w:rsidRDefault="000A258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233C69">
        <w:rPr>
          <w:rFonts w:ascii="Times New Roman" w:hAnsi="Times New Roman" w:cs="Times New Roman"/>
          <w:sz w:val="28"/>
          <w:szCs w:val="28"/>
        </w:rPr>
        <w:t xml:space="preserve">42. До окончания срока, предусмотренного пунктом 41 настоящего Положения, </w:t>
      </w:r>
      <w:r>
        <w:rPr>
          <w:rFonts w:ascii="Times New Roman" w:hAnsi="Times New Roman" w:cs="Times New Roman"/>
          <w:sz w:val="28"/>
          <w:szCs w:val="28"/>
        </w:rPr>
        <w:t>Администрация</w:t>
      </w:r>
      <w:r w:rsidR="00954A99" w:rsidRPr="00233C69">
        <w:rPr>
          <w:rFonts w:ascii="Times New Roman" w:hAnsi="Times New Roman" w:cs="Times New Roman"/>
          <w:sz w:val="28"/>
          <w:szCs w:val="28"/>
        </w:rPr>
        <w:t xml:space="preserve"> обязан</w:t>
      </w:r>
      <w:r>
        <w:rPr>
          <w:rFonts w:ascii="Times New Roman" w:hAnsi="Times New Roman" w:cs="Times New Roman"/>
          <w:sz w:val="28"/>
          <w:szCs w:val="28"/>
        </w:rPr>
        <w:t>а</w:t>
      </w:r>
      <w:r w:rsidR="00954A99" w:rsidRPr="00233C69">
        <w:rPr>
          <w:rFonts w:ascii="Times New Roman" w:hAnsi="Times New Roman" w:cs="Times New Roman"/>
          <w:sz w:val="28"/>
          <w:szCs w:val="28"/>
        </w:rPr>
        <w:t xml:space="preserve"> отказаться от заключения договора с определенным решением комиссии получателем имущественной поддержки в случае, если </w:t>
      </w:r>
      <w:r>
        <w:rPr>
          <w:rFonts w:ascii="Times New Roman" w:hAnsi="Times New Roman" w:cs="Times New Roman"/>
          <w:sz w:val="28"/>
          <w:szCs w:val="28"/>
        </w:rPr>
        <w:t>Администрации</w:t>
      </w:r>
      <w:r w:rsidR="00954A99" w:rsidRPr="00233C69">
        <w:rPr>
          <w:rFonts w:ascii="Times New Roman" w:hAnsi="Times New Roman" w:cs="Times New Roman"/>
          <w:sz w:val="28"/>
          <w:szCs w:val="28"/>
        </w:rPr>
        <w:t xml:space="preserve"> стало известно, что организация не отвечает условиям, предусмотренным подпунктами 7 - 9 пункта 2 настоящего Положения.</w:t>
      </w:r>
      <w:r>
        <w:rPr>
          <w:rFonts w:ascii="Times New Roman" w:hAnsi="Times New Roman" w:cs="Times New Roman"/>
          <w:sz w:val="28"/>
          <w:szCs w:val="28"/>
        </w:rPr>
        <w:t xml:space="preserve"> </w:t>
      </w:r>
      <w:r w:rsidR="00954A99" w:rsidRPr="00E709CE">
        <w:rPr>
          <w:rFonts w:ascii="Times New Roman" w:hAnsi="Times New Roman" w:cs="Times New Roman"/>
          <w:sz w:val="28"/>
          <w:szCs w:val="28"/>
        </w:rPr>
        <w:t xml:space="preserve">Решение </w:t>
      </w:r>
      <w:r>
        <w:rPr>
          <w:rFonts w:ascii="Times New Roman" w:hAnsi="Times New Roman" w:cs="Times New Roman"/>
          <w:sz w:val="28"/>
          <w:szCs w:val="28"/>
        </w:rPr>
        <w:t>Администрации</w:t>
      </w:r>
      <w:r w:rsidR="00954A99" w:rsidRPr="00E709CE">
        <w:rPr>
          <w:rFonts w:ascii="Times New Roman" w:hAnsi="Times New Roman" w:cs="Times New Roman"/>
          <w:sz w:val="28"/>
          <w:szCs w:val="28"/>
        </w:rPr>
        <w:t xml:space="preserve"> об отказе в заключени</w:t>
      </w:r>
      <w:proofErr w:type="gramStart"/>
      <w:r w:rsidR="00954A99" w:rsidRPr="00E709CE">
        <w:rPr>
          <w:rFonts w:ascii="Times New Roman" w:hAnsi="Times New Roman" w:cs="Times New Roman"/>
          <w:sz w:val="28"/>
          <w:szCs w:val="28"/>
        </w:rPr>
        <w:t>и</w:t>
      </w:r>
      <w:proofErr w:type="gramEnd"/>
      <w:r w:rsidR="00954A99" w:rsidRPr="00E709CE">
        <w:rPr>
          <w:rFonts w:ascii="Times New Roman" w:hAnsi="Times New Roman" w:cs="Times New Roman"/>
          <w:sz w:val="28"/>
          <w:szCs w:val="28"/>
        </w:rPr>
        <w:t xml:space="preserve"> договора с определенным комиссией получателем имущественной поддержки размещается </w:t>
      </w:r>
      <w:r>
        <w:rPr>
          <w:rFonts w:ascii="Times New Roman" w:hAnsi="Times New Roman" w:cs="Times New Roman"/>
          <w:sz w:val="28"/>
          <w:szCs w:val="28"/>
        </w:rPr>
        <w:t>Администрацией</w:t>
      </w:r>
      <w:r w:rsidR="00954A99" w:rsidRPr="00E709CE">
        <w:rPr>
          <w:rFonts w:ascii="Times New Roman" w:hAnsi="Times New Roman" w:cs="Times New Roman"/>
          <w:sz w:val="28"/>
          <w:szCs w:val="28"/>
        </w:rPr>
        <w:t xml:space="preserve"> на официальном сайте не позднее 1-го рабочего дня, следующего за днем принятия такого решения, и должно содержать сведения о фактах, являющихся основанием для отказа в заключении договора, и реквизиты документов, подтверждающих такие факты.</w:t>
      </w:r>
    </w:p>
    <w:p w:rsidR="00954A99" w:rsidRPr="00E709CE" w:rsidRDefault="000A258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E709CE">
        <w:rPr>
          <w:rFonts w:ascii="Times New Roman" w:hAnsi="Times New Roman" w:cs="Times New Roman"/>
          <w:sz w:val="28"/>
          <w:szCs w:val="28"/>
        </w:rPr>
        <w:t>43. Комиссия принимает решение об отмене решения об определении получателя имущественной поддержки, принятого в соответствии с пунктами 34 или 37 настоящего Положения, и решение об определении получателем имущественной поддержки организации, заявлению которой в соответствии с пунктом 36 настоящего Положения присвоен 2-й номер, в случаях:</w:t>
      </w:r>
    </w:p>
    <w:p w:rsidR="00954A99" w:rsidRPr="00E709CE" w:rsidRDefault="00954A99" w:rsidP="00954A99">
      <w:pPr>
        <w:autoSpaceDE w:val="0"/>
        <w:autoSpaceDN w:val="0"/>
        <w:adjustRightInd w:val="0"/>
        <w:spacing w:after="0" w:line="240" w:lineRule="auto"/>
        <w:jc w:val="both"/>
        <w:rPr>
          <w:rFonts w:ascii="Times New Roman" w:hAnsi="Times New Roman" w:cs="Times New Roman"/>
          <w:sz w:val="28"/>
          <w:szCs w:val="28"/>
        </w:rPr>
      </w:pPr>
      <w:r w:rsidRPr="00E709CE">
        <w:rPr>
          <w:rFonts w:ascii="Times New Roman" w:hAnsi="Times New Roman" w:cs="Times New Roman"/>
          <w:sz w:val="28"/>
          <w:szCs w:val="28"/>
        </w:rPr>
        <w:tab/>
        <w:t xml:space="preserve">1) принятия </w:t>
      </w:r>
      <w:r w:rsidR="000A2589">
        <w:rPr>
          <w:rFonts w:ascii="Times New Roman" w:hAnsi="Times New Roman" w:cs="Times New Roman"/>
          <w:sz w:val="28"/>
          <w:szCs w:val="28"/>
        </w:rPr>
        <w:t>Администрацией</w:t>
      </w:r>
      <w:r w:rsidRPr="00E709CE">
        <w:rPr>
          <w:rFonts w:ascii="Times New Roman" w:hAnsi="Times New Roman" w:cs="Times New Roman"/>
          <w:sz w:val="28"/>
          <w:szCs w:val="28"/>
        </w:rPr>
        <w:t xml:space="preserve"> решения об отказе в заключени</w:t>
      </w:r>
      <w:proofErr w:type="gramStart"/>
      <w:r w:rsidRPr="00E709CE">
        <w:rPr>
          <w:rFonts w:ascii="Times New Roman" w:hAnsi="Times New Roman" w:cs="Times New Roman"/>
          <w:sz w:val="28"/>
          <w:szCs w:val="28"/>
        </w:rPr>
        <w:t>и</w:t>
      </w:r>
      <w:proofErr w:type="gramEnd"/>
      <w:r w:rsidRPr="00E709CE">
        <w:rPr>
          <w:rFonts w:ascii="Times New Roman" w:hAnsi="Times New Roman" w:cs="Times New Roman"/>
          <w:sz w:val="28"/>
          <w:szCs w:val="28"/>
        </w:rPr>
        <w:t xml:space="preserve"> договора с определенным решением комиссии получателем имущественной поддержки, - в 3-дневный срок со дня принятия такого решения;</w:t>
      </w:r>
    </w:p>
    <w:p w:rsidR="00954A99" w:rsidRPr="00E709CE" w:rsidRDefault="00954A99" w:rsidP="00954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EF"/>
          <w:sz w:val="28"/>
          <w:szCs w:val="28"/>
        </w:rPr>
        <w:tab/>
      </w:r>
      <w:r w:rsidRPr="00E709CE">
        <w:rPr>
          <w:rFonts w:ascii="Times New Roman" w:hAnsi="Times New Roman" w:cs="Times New Roman"/>
          <w:sz w:val="28"/>
          <w:szCs w:val="28"/>
        </w:rPr>
        <w:t xml:space="preserve">2) при уклонении получателя имущественной поддержки от заключения договора - по истечении 3 дней со дня окончания установленного пунктом 41 настоящего положения срока подписания договора. Указанные решения оформляются в день принятия решения протоколом, который подписывается всеми присутствующими членами комиссии в день его составления и размещается </w:t>
      </w:r>
      <w:r w:rsidR="000A2589">
        <w:rPr>
          <w:rFonts w:ascii="Times New Roman" w:hAnsi="Times New Roman" w:cs="Times New Roman"/>
          <w:sz w:val="28"/>
          <w:szCs w:val="28"/>
        </w:rPr>
        <w:t>Администрацией</w:t>
      </w:r>
      <w:r w:rsidRPr="00E709CE">
        <w:rPr>
          <w:rFonts w:ascii="Times New Roman" w:hAnsi="Times New Roman" w:cs="Times New Roman"/>
          <w:sz w:val="28"/>
          <w:szCs w:val="28"/>
        </w:rPr>
        <w:t xml:space="preserve"> на официальном сайте не позднее 1-го рабочего дня, следующего за днем подписания протокола.</w:t>
      </w:r>
    </w:p>
    <w:p w:rsidR="004136E7" w:rsidRDefault="000A2589" w:rsidP="008C42E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A99" w:rsidRPr="00F51297">
        <w:rPr>
          <w:rFonts w:ascii="Times New Roman" w:hAnsi="Times New Roman" w:cs="Times New Roman"/>
          <w:sz w:val="28"/>
          <w:szCs w:val="28"/>
        </w:rPr>
        <w:t xml:space="preserve">44. В случае принятия </w:t>
      </w:r>
      <w:r>
        <w:rPr>
          <w:rFonts w:ascii="Times New Roman" w:hAnsi="Times New Roman" w:cs="Times New Roman"/>
          <w:sz w:val="28"/>
          <w:szCs w:val="28"/>
        </w:rPr>
        <w:t>Администрацией</w:t>
      </w:r>
      <w:r w:rsidR="00954A99" w:rsidRPr="00F51297">
        <w:rPr>
          <w:rFonts w:ascii="Times New Roman" w:hAnsi="Times New Roman" w:cs="Times New Roman"/>
          <w:sz w:val="28"/>
          <w:szCs w:val="28"/>
        </w:rPr>
        <w:t xml:space="preserve"> решения по основаниям, предусмотренным пунктом 42 настоящего Положения, об отказе в </w:t>
      </w:r>
      <w:r w:rsidR="00954A99" w:rsidRPr="00F51297">
        <w:rPr>
          <w:rFonts w:ascii="Times New Roman" w:hAnsi="Times New Roman" w:cs="Times New Roman"/>
          <w:sz w:val="28"/>
          <w:szCs w:val="28"/>
        </w:rPr>
        <w:lastRenderedPageBreak/>
        <w:t>заключени</w:t>
      </w:r>
      <w:proofErr w:type="gramStart"/>
      <w:r w:rsidR="00954A99" w:rsidRPr="00F51297">
        <w:rPr>
          <w:rFonts w:ascii="Times New Roman" w:hAnsi="Times New Roman" w:cs="Times New Roman"/>
          <w:sz w:val="28"/>
          <w:szCs w:val="28"/>
        </w:rPr>
        <w:t>и</w:t>
      </w:r>
      <w:proofErr w:type="gramEnd"/>
      <w:r w:rsidR="00954A99" w:rsidRPr="00F51297">
        <w:rPr>
          <w:rFonts w:ascii="Times New Roman" w:hAnsi="Times New Roman" w:cs="Times New Roman"/>
          <w:sz w:val="28"/>
          <w:szCs w:val="28"/>
        </w:rPr>
        <w:t xml:space="preserve"> договора с определенным решением комиссии получателем имущественной поддержки, заявлению которого в соответствии с пунктом 36 настоящего Положения присвоен 2-й номер, либо при уклонении такого получателя имущественной поддержки от заключения договора </w:t>
      </w:r>
      <w:r>
        <w:rPr>
          <w:rFonts w:ascii="Times New Roman" w:hAnsi="Times New Roman" w:cs="Times New Roman"/>
          <w:sz w:val="28"/>
          <w:szCs w:val="28"/>
        </w:rPr>
        <w:t>Администрация</w:t>
      </w:r>
      <w:r w:rsidR="00954A99" w:rsidRPr="00F51297">
        <w:rPr>
          <w:rFonts w:ascii="Times New Roman" w:hAnsi="Times New Roman" w:cs="Times New Roman"/>
          <w:sz w:val="28"/>
          <w:szCs w:val="28"/>
        </w:rPr>
        <w:t xml:space="preserve"> в срок, не превышающий 50 дней со дня подписания протокола, которым оформлено решение комиссии об определении организации получателем имущественной поддержки, размещает новое извещение в соответствии с пунктом 3настоящего Положения.</w:t>
      </w:r>
    </w:p>
    <w:sectPr w:rsidR="004136E7" w:rsidSect="00382CED">
      <w:headerReference w:type="default" r:id="rId10"/>
      <w:pgSz w:w="11905" w:h="16838"/>
      <w:pgMar w:top="567" w:right="990" w:bottom="993"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490" w:rsidRDefault="00812490" w:rsidP="007A6ED8">
      <w:pPr>
        <w:spacing w:after="0" w:line="240" w:lineRule="auto"/>
      </w:pPr>
      <w:r>
        <w:separator/>
      </w:r>
    </w:p>
  </w:endnote>
  <w:endnote w:type="continuationSeparator" w:id="0">
    <w:p w:rsidR="00812490" w:rsidRDefault="00812490" w:rsidP="007A6E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490" w:rsidRDefault="00812490" w:rsidP="007A6ED8">
      <w:pPr>
        <w:spacing w:after="0" w:line="240" w:lineRule="auto"/>
      </w:pPr>
      <w:r>
        <w:separator/>
      </w:r>
    </w:p>
  </w:footnote>
  <w:footnote w:type="continuationSeparator" w:id="0">
    <w:p w:rsidR="00812490" w:rsidRDefault="00812490" w:rsidP="007A6E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768" w:rsidRPr="00783768" w:rsidRDefault="00783768" w:rsidP="00783768">
    <w:pPr>
      <w:pStyle w:val="a3"/>
      <w:jc w:val="right"/>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66C1C"/>
    <w:multiLevelType w:val="hybridMultilevel"/>
    <w:tmpl w:val="24AC1BE6"/>
    <w:lvl w:ilvl="0" w:tplc="D7F682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B69434D"/>
    <w:multiLevelType w:val="hybridMultilevel"/>
    <w:tmpl w:val="814CE9F8"/>
    <w:lvl w:ilvl="0" w:tplc="CB6A198C">
      <w:start w:val="1"/>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B123D"/>
    <w:rsid w:val="000136EF"/>
    <w:rsid w:val="00083EA7"/>
    <w:rsid w:val="000862DD"/>
    <w:rsid w:val="00093D46"/>
    <w:rsid w:val="00094341"/>
    <w:rsid w:val="000A2589"/>
    <w:rsid w:val="000E0D70"/>
    <w:rsid w:val="001130A7"/>
    <w:rsid w:val="001312CD"/>
    <w:rsid w:val="00143CFA"/>
    <w:rsid w:val="00174825"/>
    <w:rsid w:val="00180A82"/>
    <w:rsid w:val="001B188D"/>
    <w:rsid w:val="002347CD"/>
    <w:rsid w:val="00247AF7"/>
    <w:rsid w:val="0026261E"/>
    <w:rsid w:val="003162A5"/>
    <w:rsid w:val="00322D7D"/>
    <w:rsid w:val="00382CED"/>
    <w:rsid w:val="003A02C3"/>
    <w:rsid w:val="003D1044"/>
    <w:rsid w:val="003E4657"/>
    <w:rsid w:val="00407AF1"/>
    <w:rsid w:val="004136E7"/>
    <w:rsid w:val="004354D5"/>
    <w:rsid w:val="004544E1"/>
    <w:rsid w:val="004702F8"/>
    <w:rsid w:val="00491100"/>
    <w:rsid w:val="004941D3"/>
    <w:rsid w:val="004A0E09"/>
    <w:rsid w:val="004C25B5"/>
    <w:rsid w:val="004E3E58"/>
    <w:rsid w:val="00516C12"/>
    <w:rsid w:val="005363C3"/>
    <w:rsid w:val="00537D98"/>
    <w:rsid w:val="0054360C"/>
    <w:rsid w:val="005775FD"/>
    <w:rsid w:val="00587319"/>
    <w:rsid w:val="005A3CEA"/>
    <w:rsid w:val="005B7FDC"/>
    <w:rsid w:val="005C481E"/>
    <w:rsid w:val="005D10ED"/>
    <w:rsid w:val="00601E93"/>
    <w:rsid w:val="0063784D"/>
    <w:rsid w:val="0068211F"/>
    <w:rsid w:val="006826B4"/>
    <w:rsid w:val="007019FD"/>
    <w:rsid w:val="00704146"/>
    <w:rsid w:val="007375DB"/>
    <w:rsid w:val="00746273"/>
    <w:rsid w:val="00761B53"/>
    <w:rsid w:val="00783768"/>
    <w:rsid w:val="00787412"/>
    <w:rsid w:val="007A4B1F"/>
    <w:rsid w:val="007A6ED8"/>
    <w:rsid w:val="007B0B52"/>
    <w:rsid w:val="007D4544"/>
    <w:rsid w:val="007F0E56"/>
    <w:rsid w:val="00812490"/>
    <w:rsid w:val="00823030"/>
    <w:rsid w:val="008341ED"/>
    <w:rsid w:val="00841FC5"/>
    <w:rsid w:val="008439FB"/>
    <w:rsid w:val="008464FB"/>
    <w:rsid w:val="00872945"/>
    <w:rsid w:val="008C42E1"/>
    <w:rsid w:val="008D0AA9"/>
    <w:rsid w:val="008E427B"/>
    <w:rsid w:val="009245AC"/>
    <w:rsid w:val="00926C5A"/>
    <w:rsid w:val="00954A99"/>
    <w:rsid w:val="009B31A1"/>
    <w:rsid w:val="009B6AF8"/>
    <w:rsid w:val="00A10737"/>
    <w:rsid w:val="00A26BAF"/>
    <w:rsid w:val="00A30E1F"/>
    <w:rsid w:val="00A320B5"/>
    <w:rsid w:val="00A627C8"/>
    <w:rsid w:val="00A76049"/>
    <w:rsid w:val="00A95CC3"/>
    <w:rsid w:val="00A976B9"/>
    <w:rsid w:val="00AA5878"/>
    <w:rsid w:val="00AC3786"/>
    <w:rsid w:val="00AE052D"/>
    <w:rsid w:val="00B262CF"/>
    <w:rsid w:val="00B339FA"/>
    <w:rsid w:val="00B42B18"/>
    <w:rsid w:val="00B50420"/>
    <w:rsid w:val="00B513A3"/>
    <w:rsid w:val="00B64477"/>
    <w:rsid w:val="00B82CA0"/>
    <w:rsid w:val="00B90EE1"/>
    <w:rsid w:val="00BA3EEE"/>
    <w:rsid w:val="00BC31A7"/>
    <w:rsid w:val="00C001A8"/>
    <w:rsid w:val="00C23BB7"/>
    <w:rsid w:val="00C404DE"/>
    <w:rsid w:val="00C60EE9"/>
    <w:rsid w:val="00C64468"/>
    <w:rsid w:val="00CA5F4A"/>
    <w:rsid w:val="00CB69E7"/>
    <w:rsid w:val="00D146A5"/>
    <w:rsid w:val="00D216CD"/>
    <w:rsid w:val="00D57351"/>
    <w:rsid w:val="00D60B84"/>
    <w:rsid w:val="00D92FA0"/>
    <w:rsid w:val="00DF4570"/>
    <w:rsid w:val="00E158C9"/>
    <w:rsid w:val="00E21509"/>
    <w:rsid w:val="00E243F3"/>
    <w:rsid w:val="00E27CE7"/>
    <w:rsid w:val="00E4639F"/>
    <w:rsid w:val="00E506AC"/>
    <w:rsid w:val="00EA56D4"/>
    <w:rsid w:val="00EF099C"/>
    <w:rsid w:val="00EF6170"/>
    <w:rsid w:val="00EF7ACD"/>
    <w:rsid w:val="00F048B0"/>
    <w:rsid w:val="00F07141"/>
    <w:rsid w:val="00F35061"/>
    <w:rsid w:val="00F633CE"/>
    <w:rsid w:val="00F91799"/>
    <w:rsid w:val="00F951D2"/>
    <w:rsid w:val="00FB123D"/>
    <w:rsid w:val="00FB32BF"/>
    <w:rsid w:val="00FB4E0A"/>
    <w:rsid w:val="00FD1E82"/>
    <w:rsid w:val="00FE1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100"/>
  </w:style>
  <w:style w:type="paragraph" w:styleId="1">
    <w:name w:val="heading 1"/>
    <w:basedOn w:val="a"/>
    <w:next w:val="a"/>
    <w:link w:val="10"/>
    <w:uiPriority w:val="9"/>
    <w:qFormat/>
    <w:rsid w:val="003A02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04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rsid w:val="00F951D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6E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6ED8"/>
  </w:style>
  <w:style w:type="paragraph" w:styleId="a5">
    <w:name w:val="footer"/>
    <w:basedOn w:val="a"/>
    <w:link w:val="a6"/>
    <w:uiPriority w:val="99"/>
    <w:unhideWhenUsed/>
    <w:rsid w:val="007A6E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6ED8"/>
  </w:style>
  <w:style w:type="character" w:customStyle="1" w:styleId="40">
    <w:name w:val="Заголовок 4 Знак"/>
    <w:basedOn w:val="a0"/>
    <w:link w:val="4"/>
    <w:rsid w:val="00F951D2"/>
    <w:rPr>
      <w:rFonts w:ascii="Times New Roman" w:eastAsia="Times New Roman" w:hAnsi="Times New Roman" w:cs="Times New Roman"/>
      <w:b/>
      <w:bCs/>
      <w:sz w:val="28"/>
      <w:szCs w:val="28"/>
      <w:lang w:eastAsia="ru-RU"/>
    </w:rPr>
  </w:style>
  <w:style w:type="paragraph" w:styleId="a7">
    <w:name w:val="Body Text"/>
    <w:basedOn w:val="a"/>
    <w:link w:val="a8"/>
    <w:rsid w:val="00F07141"/>
    <w:pPr>
      <w:spacing w:after="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F07141"/>
    <w:rPr>
      <w:rFonts w:ascii="Times New Roman" w:eastAsia="Times New Roman" w:hAnsi="Times New Roman" w:cs="Times New Roman"/>
      <w:sz w:val="24"/>
      <w:szCs w:val="20"/>
      <w:lang w:eastAsia="ru-RU"/>
    </w:rPr>
  </w:style>
  <w:style w:type="paragraph" w:styleId="a9">
    <w:name w:val="Normal (Web)"/>
    <w:basedOn w:val="a"/>
    <w:uiPriority w:val="99"/>
    <w:semiHidden/>
    <w:unhideWhenUsed/>
    <w:rsid w:val="00F91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uiPriority w:val="99"/>
    <w:unhideWhenUsed/>
    <w:rsid w:val="00C60EE9"/>
    <w:rPr>
      <w:color w:val="0000FF"/>
      <w:u w:val="single"/>
    </w:rPr>
  </w:style>
  <w:style w:type="paragraph" w:styleId="ab">
    <w:name w:val="Balloon Text"/>
    <w:basedOn w:val="a"/>
    <w:link w:val="ac"/>
    <w:uiPriority w:val="99"/>
    <w:semiHidden/>
    <w:unhideWhenUsed/>
    <w:rsid w:val="00F048B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048B0"/>
    <w:rPr>
      <w:rFonts w:ascii="Segoe UI" w:hAnsi="Segoe UI" w:cs="Segoe UI"/>
      <w:sz w:val="18"/>
      <w:szCs w:val="18"/>
    </w:rPr>
  </w:style>
  <w:style w:type="character" w:customStyle="1" w:styleId="20">
    <w:name w:val="Заголовок 2 Знак"/>
    <w:basedOn w:val="a0"/>
    <w:link w:val="2"/>
    <w:uiPriority w:val="9"/>
    <w:rsid w:val="00B50420"/>
    <w:rPr>
      <w:rFonts w:asciiTheme="majorHAnsi" w:eastAsiaTheme="majorEastAsia" w:hAnsiTheme="majorHAnsi" w:cstheme="majorBidi"/>
      <w:color w:val="365F91" w:themeColor="accent1" w:themeShade="BF"/>
      <w:sz w:val="26"/>
      <w:szCs w:val="26"/>
    </w:rPr>
  </w:style>
  <w:style w:type="paragraph" w:styleId="ad">
    <w:name w:val="Body Text Indent"/>
    <w:basedOn w:val="a"/>
    <w:link w:val="ae"/>
    <w:uiPriority w:val="99"/>
    <w:semiHidden/>
    <w:unhideWhenUsed/>
    <w:rsid w:val="00B50420"/>
    <w:pPr>
      <w:spacing w:after="120"/>
      <w:ind w:left="283"/>
    </w:pPr>
  </w:style>
  <w:style w:type="character" w:customStyle="1" w:styleId="ae">
    <w:name w:val="Основной текст с отступом Знак"/>
    <w:basedOn w:val="a0"/>
    <w:link w:val="ad"/>
    <w:uiPriority w:val="99"/>
    <w:semiHidden/>
    <w:rsid w:val="00B50420"/>
  </w:style>
  <w:style w:type="paragraph" w:styleId="af">
    <w:name w:val="List Paragraph"/>
    <w:basedOn w:val="a"/>
    <w:uiPriority w:val="34"/>
    <w:qFormat/>
    <w:rsid w:val="00F35061"/>
    <w:pPr>
      <w:ind w:left="720"/>
      <w:contextualSpacing/>
    </w:pPr>
  </w:style>
  <w:style w:type="character" w:customStyle="1" w:styleId="10">
    <w:name w:val="Заголовок 1 Знак"/>
    <w:basedOn w:val="a0"/>
    <w:link w:val="1"/>
    <w:uiPriority w:val="9"/>
    <w:rsid w:val="003A02C3"/>
    <w:rPr>
      <w:rFonts w:asciiTheme="majorHAnsi" w:eastAsiaTheme="majorEastAsia" w:hAnsiTheme="majorHAnsi" w:cstheme="majorBidi"/>
      <w:b/>
      <w:bCs/>
      <w:color w:val="365F91" w:themeColor="accent1" w:themeShade="BF"/>
      <w:sz w:val="28"/>
      <w:szCs w:val="28"/>
    </w:rPr>
  </w:style>
  <w:style w:type="paragraph" w:customStyle="1" w:styleId="ConsTitle">
    <w:name w:val="ConsTitle"/>
    <w:rsid w:val="003E4657"/>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338507520">
      <w:bodyDiv w:val="1"/>
      <w:marLeft w:val="0"/>
      <w:marRight w:val="0"/>
      <w:marTop w:val="0"/>
      <w:marBottom w:val="0"/>
      <w:divBdr>
        <w:top w:val="none" w:sz="0" w:space="0" w:color="auto"/>
        <w:left w:val="none" w:sz="0" w:space="0" w:color="auto"/>
        <w:bottom w:val="none" w:sz="0" w:space="0" w:color="auto"/>
        <w:right w:val="none" w:sz="0" w:space="0" w:color="auto"/>
      </w:divBdr>
    </w:div>
    <w:div w:id="589391271">
      <w:bodyDiv w:val="1"/>
      <w:marLeft w:val="0"/>
      <w:marRight w:val="0"/>
      <w:marTop w:val="0"/>
      <w:marBottom w:val="0"/>
      <w:divBdr>
        <w:top w:val="none" w:sz="0" w:space="0" w:color="auto"/>
        <w:left w:val="none" w:sz="0" w:space="0" w:color="auto"/>
        <w:bottom w:val="none" w:sz="0" w:space="0" w:color="auto"/>
        <w:right w:val="none" w:sz="0" w:space="0" w:color="auto"/>
      </w:divBdr>
      <w:divsChild>
        <w:div w:id="1528836240">
          <w:marLeft w:val="0"/>
          <w:marRight w:val="0"/>
          <w:marTop w:val="0"/>
          <w:marBottom w:val="0"/>
          <w:divBdr>
            <w:top w:val="none" w:sz="0" w:space="0" w:color="auto"/>
            <w:left w:val="none" w:sz="0" w:space="0" w:color="auto"/>
            <w:bottom w:val="none" w:sz="0" w:space="0" w:color="auto"/>
            <w:right w:val="none" w:sz="0" w:space="0" w:color="auto"/>
          </w:divBdr>
        </w:div>
        <w:div w:id="339356748">
          <w:marLeft w:val="0"/>
          <w:marRight w:val="0"/>
          <w:marTop w:val="0"/>
          <w:marBottom w:val="0"/>
          <w:divBdr>
            <w:top w:val="none" w:sz="0" w:space="0" w:color="auto"/>
            <w:left w:val="none" w:sz="0" w:space="0" w:color="auto"/>
            <w:bottom w:val="none" w:sz="0" w:space="0" w:color="auto"/>
            <w:right w:val="none" w:sz="0" w:space="0" w:color="auto"/>
          </w:divBdr>
        </w:div>
        <w:div w:id="1918125836">
          <w:marLeft w:val="0"/>
          <w:marRight w:val="0"/>
          <w:marTop w:val="0"/>
          <w:marBottom w:val="0"/>
          <w:divBdr>
            <w:top w:val="none" w:sz="0" w:space="0" w:color="auto"/>
            <w:left w:val="none" w:sz="0" w:space="0" w:color="auto"/>
            <w:bottom w:val="none" w:sz="0" w:space="0" w:color="auto"/>
            <w:right w:val="none" w:sz="0" w:space="0" w:color="auto"/>
          </w:divBdr>
        </w:div>
        <w:div w:id="575210413">
          <w:marLeft w:val="0"/>
          <w:marRight w:val="0"/>
          <w:marTop w:val="0"/>
          <w:marBottom w:val="0"/>
          <w:divBdr>
            <w:top w:val="none" w:sz="0" w:space="0" w:color="auto"/>
            <w:left w:val="none" w:sz="0" w:space="0" w:color="auto"/>
            <w:bottom w:val="none" w:sz="0" w:space="0" w:color="auto"/>
            <w:right w:val="none" w:sz="0" w:space="0" w:color="auto"/>
          </w:divBdr>
        </w:div>
        <w:div w:id="2129812428">
          <w:marLeft w:val="0"/>
          <w:marRight w:val="0"/>
          <w:marTop w:val="0"/>
          <w:marBottom w:val="0"/>
          <w:divBdr>
            <w:top w:val="none" w:sz="0" w:space="0" w:color="auto"/>
            <w:left w:val="none" w:sz="0" w:space="0" w:color="auto"/>
            <w:bottom w:val="none" w:sz="0" w:space="0" w:color="auto"/>
            <w:right w:val="none" w:sz="0" w:space="0" w:color="auto"/>
          </w:divBdr>
        </w:div>
        <w:div w:id="1355230676">
          <w:marLeft w:val="0"/>
          <w:marRight w:val="0"/>
          <w:marTop w:val="0"/>
          <w:marBottom w:val="0"/>
          <w:divBdr>
            <w:top w:val="none" w:sz="0" w:space="0" w:color="auto"/>
            <w:left w:val="none" w:sz="0" w:space="0" w:color="auto"/>
            <w:bottom w:val="none" w:sz="0" w:space="0" w:color="auto"/>
            <w:right w:val="none" w:sz="0" w:space="0" w:color="auto"/>
          </w:divBdr>
        </w:div>
        <w:div w:id="1039866201">
          <w:marLeft w:val="0"/>
          <w:marRight w:val="0"/>
          <w:marTop w:val="0"/>
          <w:marBottom w:val="0"/>
          <w:divBdr>
            <w:top w:val="none" w:sz="0" w:space="0" w:color="auto"/>
            <w:left w:val="none" w:sz="0" w:space="0" w:color="auto"/>
            <w:bottom w:val="none" w:sz="0" w:space="0" w:color="auto"/>
            <w:right w:val="none" w:sz="0" w:space="0" w:color="auto"/>
          </w:divBdr>
        </w:div>
        <w:div w:id="130367207">
          <w:marLeft w:val="0"/>
          <w:marRight w:val="0"/>
          <w:marTop w:val="0"/>
          <w:marBottom w:val="0"/>
          <w:divBdr>
            <w:top w:val="none" w:sz="0" w:space="0" w:color="auto"/>
            <w:left w:val="none" w:sz="0" w:space="0" w:color="auto"/>
            <w:bottom w:val="none" w:sz="0" w:space="0" w:color="auto"/>
            <w:right w:val="none" w:sz="0" w:space="0" w:color="auto"/>
          </w:divBdr>
        </w:div>
        <w:div w:id="1067264587">
          <w:marLeft w:val="0"/>
          <w:marRight w:val="0"/>
          <w:marTop w:val="0"/>
          <w:marBottom w:val="0"/>
          <w:divBdr>
            <w:top w:val="none" w:sz="0" w:space="0" w:color="auto"/>
            <w:left w:val="none" w:sz="0" w:space="0" w:color="auto"/>
            <w:bottom w:val="none" w:sz="0" w:space="0" w:color="auto"/>
            <w:right w:val="none" w:sz="0" w:space="0" w:color="auto"/>
          </w:divBdr>
        </w:div>
        <w:div w:id="376592118">
          <w:marLeft w:val="0"/>
          <w:marRight w:val="0"/>
          <w:marTop w:val="0"/>
          <w:marBottom w:val="0"/>
          <w:divBdr>
            <w:top w:val="none" w:sz="0" w:space="0" w:color="auto"/>
            <w:left w:val="none" w:sz="0" w:space="0" w:color="auto"/>
            <w:bottom w:val="none" w:sz="0" w:space="0" w:color="auto"/>
            <w:right w:val="none" w:sz="0" w:space="0" w:color="auto"/>
          </w:divBdr>
        </w:div>
        <w:div w:id="991641943">
          <w:marLeft w:val="0"/>
          <w:marRight w:val="0"/>
          <w:marTop w:val="0"/>
          <w:marBottom w:val="0"/>
          <w:divBdr>
            <w:top w:val="none" w:sz="0" w:space="0" w:color="auto"/>
            <w:left w:val="none" w:sz="0" w:space="0" w:color="auto"/>
            <w:bottom w:val="none" w:sz="0" w:space="0" w:color="auto"/>
            <w:right w:val="none" w:sz="0" w:space="0" w:color="auto"/>
          </w:divBdr>
        </w:div>
        <w:div w:id="916326950">
          <w:marLeft w:val="0"/>
          <w:marRight w:val="0"/>
          <w:marTop w:val="0"/>
          <w:marBottom w:val="0"/>
          <w:divBdr>
            <w:top w:val="none" w:sz="0" w:space="0" w:color="auto"/>
            <w:left w:val="none" w:sz="0" w:space="0" w:color="auto"/>
            <w:bottom w:val="none" w:sz="0" w:space="0" w:color="auto"/>
            <w:right w:val="none" w:sz="0" w:space="0" w:color="auto"/>
          </w:divBdr>
        </w:div>
        <w:div w:id="1647122265">
          <w:marLeft w:val="0"/>
          <w:marRight w:val="0"/>
          <w:marTop w:val="0"/>
          <w:marBottom w:val="0"/>
          <w:divBdr>
            <w:top w:val="none" w:sz="0" w:space="0" w:color="auto"/>
            <w:left w:val="none" w:sz="0" w:space="0" w:color="auto"/>
            <w:bottom w:val="none" w:sz="0" w:space="0" w:color="auto"/>
            <w:right w:val="none" w:sz="0" w:space="0" w:color="auto"/>
          </w:divBdr>
        </w:div>
        <w:div w:id="847909497">
          <w:marLeft w:val="0"/>
          <w:marRight w:val="0"/>
          <w:marTop w:val="0"/>
          <w:marBottom w:val="0"/>
          <w:divBdr>
            <w:top w:val="none" w:sz="0" w:space="0" w:color="auto"/>
            <w:left w:val="none" w:sz="0" w:space="0" w:color="auto"/>
            <w:bottom w:val="none" w:sz="0" w:space="0" w:color="auto"/>
            <w:right w:val="none" w:sz="0" w:space="0" w:color="auto"/>
          </w:divBdr>
        </w:div>
        <w:div w:id="1120607191">
          <w:marLeft w:val="0"/>
          <w:marRight w:val="0"/>
          <w:marTop w:val="0"/>
          <w:marBottom w:val="0"/>
          <w:divBdr>
            <w:top w:val="none" w:sz="0" w:space="0" w:color="auto"/>
            <w:left w:val="none" w:sz="0" w:space="0" w:color="auto"/>
            <w:bottom w:val="none" w:sz="0" w:space="0" w:color="auto"/>
            <w:right w:val="none" w:sz="0" w:space="0" w:color="auto"/>
          </w:divBdr>
        </w:div>
        <w:div w:id="569922219">
          <w:marLeft w:val="0"/>
          <w:marRight w:val="0"/>
          <w:marTop w:val="0"/>
          <w:marBottom w:val="0"/>
          <w:divBdr>
            <w:top w:val="none" w:sz="0" w:space="0" w:color="auto"/>
            <w:left w:val="none" w:sz="0" w:space="0" w:color="auto"/>
            <w:bottom w:val="none" w:sz="0" w:space="0" w:color="auto"/>
            <w:right w:val="none" w:sz="0" w:space="0" w:color="auto"/>
          </w:divBdr>
        </w:div>
        <w:div w:id="2052225683">
          <w:marLeft w:val="0"/>
          <w:marRight w:val="0"/>
          <w:marTop w:val="0"/>
          <w:marBottom w:val="0"/>
          <w:divBdr>
            <w:top w:val="none" w:sz="0" w:space="0" w:color="auto"/>
            <w:left w:val="none" w:sz="0" w:space="0" w:color="auto"/>
            <w:bottom w:val="none" w:sz="0" w:space="0" w:color="auto"/>
            <w:right w:val="none" w:sz="0" w:space="0" w:color="auto"/>
          </w:divBdr>
        </w:div>
        <w:div w:id="2037651637">
          <w:marLeft w:val="0"/>
          <w:marRight w:val="0"/>
          <w:marTop w:val="0"/>
          <w:marBottom w:val="0"/>
          <w:divBdr>
            <w:top w:val="none" w:sz="0" w:space="0" w:color="auto"/>
            <w:left w:val="none" w:sz="0" w:space="0" w:color="auto"/>
            <w:bottom w:val="none" w:sz="0" w:space="0" w:color="auto"/>
            <w:right w:val="none" w:sz="0" w:space="0" w:color="auto"/>
          </w:divBdr>
        </w:div>
        <w:div w:id="1994480537">
          <w:marLeft w:val="0"/>
          <w:marRight w:val="0"/>
          <w:marTop w:val="0"/>
          <w:marBottom w:val="0"/>
          <w:divBdr>
            <w:top w:val="none" w:sz="0" w:space="0" w:color="auto"/>
            <w:left w:val="none" w:sz="0" w:space="0" w:color="auto"/>
            <w:bottom w:val="none" w:sz="0" w:space="0" w:color="auto"/>
            <w:right w:val="none" w:sz="0" w:space="0" w:color="auto"/>
          </w:divBdr>
        </w:div>
        <w:div w:id="379595324">
          <w:marLeft w:val="0"/>
          <w:marRight w:val="0"/>
          <w:marTop w:val="0"/>
          <w:marBottom w:val="0"/>
          <w:divBdr>
            <w:top w:val="none" w:sz="0" w:space="0" w:color="auto"/>
            <w:left w:val="none" w:sz="0" w:space="0" w:color="auto"/>
            <w:bottom w:val="none" w:sz="0" w:space="0" w:color="auto"/>
            <w:right w:val="none" w:sz="0" w:space="0" w:color="auto"/>
          </w:divBdr>
        </w:div>
        <w:div w:id="1448350141">
          <w:marLeft w:val="0"/>
          <w:marRight w:val="0"/>
          <w:marTop w:val="0"/>
          <w:marBottom w:val="0"/>
          <w:divBdr>
            <w:top w:val="none" w:sz="0" w:space="0" w:color="auto"/>
            <w:left w:val="none" w:sz="0" w:space="0" w:color="auto"/>
            <w:bottom w:val="none" w:sz="0" w:space="0" w:color="auto"/>
            <w:right w:val="none" w:sz="0" w:space="0" w:color="auto"/>
          </w:divBdr>
        </w:div>
        <w:div w:id="320736594">
          <w:marLeft w:val="0"/>
          <w:marRight w:val="0"/>
          <w:marTop w:val="0"/>
          <w:marBottom w:val="0"/>
          <w:divBdr>
            <w:top w:val="none" w:sz="0" w:space="0" w:color="auto"/>
            <w:left w:val="none" w:sz="0" w:space="0" w:color="auto"/>
            <w:bottom w:val="none" w:sz="0" w:space="0" w:color="auto"/>
            <w:right w:val="none" w:sz="0" w:space="0" w:color="auto"/>
          </w:divBdr>
        </w:div>
        <w:div w:id="430589083">
          <w:marLeft w:val="0"/>
          <w:marRight w:val="0"/>
          <w:marTop w:val="0"/>
          <w:marBottom w:val="0"/>
          <w:divBdr>
            <w:top w:val="none" w:sz="0" w:space="0" w:color="auto"/>
            <w:left w:val="none" w:sz="0" w:space="0" w:color="auto"/>
            <w:bottom w:val="none" w:sz="0" w:space="0" w:color="auto"/>
            <w:right w:val="none" w:sz="0" w:space="0" w:color="auto"/>
          </w:divBdr>
        </w:div>
        <w:div w:id="2141146909">
          <w:marLeft w:val="0"/>
          <w:marRight w:val="0"/>
          <w:marTop w:val="0"/>
          <w:marBottom w:val="0"/>
          <w:divBdr>
            <w:top w:val="none" w:sz="0" w:space="0" w:color="auto"/>
            <w:left w:val="none" w:sz="0" w:space="0" w:color="auto"/>
            <w:bottom w:val="none" w:sz="0" w:space="0" w:color="auto"/>
            <w:right w:val="none" w:sz="0" w:space="0" w:color="auto"/>
          </w:divBdr>
        </w:div>
        <w:div w:id="493687014">
          <w:marLeft w:val="0"/>
          <w:marRight w:val="0"/>
          <w:marTop w:val="0"/>
          <w:marBottom w:val="0"/>
          <w:divBdr>
            <w:top w:val="none" w:sz="0" w:space="0" w:color="auto"/>
            <w:left w:val="none" w:sz="0" w:space="0" w:color="auto"/>
            <w:bottom w:val="none" w:sz="0" w:space="0" w:color="auto"/>
            <w:right w:val="none" w:sz="0" w:space="0" w:color="auto"/>
          </w:divBdr>
        </w:div>
        <w:div w:id="1349141630">
          <w:marLeft w:val="0"/>
          <w:marRight w:val="0"/>
          <w:marTop w:val="0"/>
          <w:marBottom w:val="0"/>
          <w:divBdr>
            <w:top w:val="none" w:sz="0" w:space="0" w:color="auto"/>
            <w:left w:val="none" w:sz="0" w:space="0" w:color="auto"/>
            <w:bottom w:val="none" w:sz="0" w:space="0" w:color="auto"/>
            <w:right w:val="none" w:sz="0" w:space="0" w:color="auto"/>
          </w:divBdr>
        </w:div>
        <w:div w:id="1045331909">
          <w:marLeft w:val="0"/>
          <w:marRight w:val="0"/>
          <w:marTop w:val="0"/>
          <w:marBottom w:val="0"/>
          <w:divBdr>
            <w:top w:val="none" w:sz="0" w:space="0" w:color="auto"/>
            <w:left w:val="none" w:sz="0" w:space="0" w:color="auto"/>
            <w:bottom w:val="none" w:sz="0" w:space="0" w:color="auto"/>
            <w:right w:val="none" w:sz="0" w:space="0" w:color="auto"/>
          </w:divBdr>
        </w:div>
        <w:div w:id="1209217479">
          <w:marLeft w:val="0"/>
          <w:marRight w:val="0"/>
          <w:marTop w:val="0"/>
          <w:marBottom w:val="0"/>
          <w:divBdr>
            <w:top w:val="none" w:sz="0" w:space="0" w:color="auto"/>
            <w:left w:val="none" w:sz="0" w:space="0" w:color="auto"/>
            <w:bottom w:val="none" w:sz="0" w:space="0" w:color="auto"/>
            <w:right w:val="none" w:sz="0" w:space="0" w:color="auto"/>
          </w:divBdr>
        </w:div>
        <w:div w:id="992099566">
          <w:marLeft w:val="0"/>
          <w:marRight w:val="0"/>
          <w:marTop w:val="0"/>
          <w:marBottom w:val="0"/>
          <w:divBdr>
            <w:top w:val="none" w:sz="0" w:space="0" w:color="auto"/>
            <w:left w:val="none" w:sz="0" w:space="0" w:color="auto"/>
            <w:bottom w:val="none" w:sz="0" w:space="0" w:color="auto"/>
            <w:right w:val="none" w:sz="0" w:space="0" w:color="auto"/>
          </w:divBdr>
        </w:div>
        <w:div w:id="64232757">
          <w:marLeft w:val="0"/>
          <w:marRight w:val="0"/>
          <w:marTop w:val="0"/>
          <w:marBottom w:val="0"/>
          <w:divBdr>
            <w:top w:val="none" w:sz="0" w:space="0" w:color="auto"/>
            <w:left w:val="none" w:sz="0" w:space="0" w:color="auto"/>
            <w:bottom w:val="none" w:sz="0" w:space="0" w:color="auto"/>
            <w:right w:val="none" w:sz="0" w:space="0" w:color="auto"/>
          </w:divBdr>
        </w:div>
        <w:div w:id="153761399">
          <w:marLeft w:val="0"/>
          <w:marRight w:val="0"/>
          <w:marTop w:val="0"/>
          <w:marBottom w:val="0"/>
          <w:divBdr>
            <w:top w:val="none" w:sz="0" w:space="0" w:color="auto"/>
            <w:left w:val="none" w:sz="0" w:space="0" w:color="auto"/>
            <w:bottom w:val="none" w:sz="0" w:space="0" w:color="auto"/>
            <w:right w:val="none" w:sz="0" w:space="0" w:color="auto"/>
          </w:divBdr>
        </w:div>
        <w:div w:id="161941611">
          <w:marLeft w:val="0"/>
          <w:marRight w:val="0"/>
          <w:marTop w:val="0"/>
          <w:marBottom w:val="0"/>
          <w:divBdr>
            <w:top w:val="none" w:sz="0" w:space="0" w:color="auto"/>
            <w:left w:val="none" w:sz="0" w:space="0" w:color="auto"/>
            <w:bottom w:val="none" w:sz="0" w:space="0" w:color="auto"/>
            <w:right w:val="none" w:sz="0" w:space="0" w:color="auto"/>
          </w:divBdr>
        </w:div>
        <w:div w:id="2042512217">
          <w:marLeft w:val="0"/>
          <w:marRight w:val="0"/>
          <w:marTop w:val="0"/>
          <w:marBottom w:val="0"/>
          <w:divBdr>
            <w:top w:val="none" w:sz="0" w:space="0" w:color="auto"/>
            <w:left w:val="none" w:sz="0" w:space="0" w:color="auto"/>
            <w:bottom w:val="none" w:sz="0" w:space="0" w:color="auto"/>
            <w:right w:val="none" w:sz="0" w:space="0" w:color="auto"/>
          </w:divBdr>
        </w:div>
        <w:div w:id="988051305">
          <w:marLeft w:val="0"/>
          <w:marRight w:val="0"/>
          <w:marTop w:val="0"/>
          <w:marBottom w:val="0"/>
          <w:divBdr>
            <w:top w:val="none" w:sz="0" w:space="0" w:color="auto"/>
            <w:left w:val="none" w:sz="0" w:space="0" w:color="auto"/>
            <w:bottom w:val="none" w:sz="0" w:space="0" w:color="auto"/>
            <w:right w:val="none" w:sz="0" w:space="0" w:color="auto"/>
          </w:divBdr>
        </w:div>
        <w:div w:id="486751783">
          <w:marLeft w:val="0"/>
          <w:marRight w:val="0"/>
          <w:marTop w:val="0"/>
          <w:marBottom w:val="0"/>
          <w:divBdr>
            <w:top w:val="none" w:sz="0" w:space="0" w:color="auto"/>
            <w:left w:val="none" w:sz="0" w:space="0" w:color="auto"/>
            <w:bottom w:val="none" w:sz="0" w:space="0" w:color="auto"/>
            <w:right w:val="none" w:sz="0" w:space="0" w:color="auto"/>
          </w:divBdr>
        </w:div>
        <w:div w:id="1922326218">
          <w:marLeft w:val="0"/>
          <w:marRight w:val="0"/>
          <w:marTop w:val="0"/>
          <w:marBottom w:val="0"/>
          <w:divBdr>
            <w:top w:val="none" w:sz="0" w:space="0" w:color="auto"/>
            <w:left w:val="none" w:sz="0" w:space="0" w:color="auto"/>
            <w:bottom w:val="none" w:sz="0" w:space="0" w:color="auto"/>
            <w:right w:val="none" w:sz="0" w:space="0" w:color="auto"/>
          </w:divBdr>
        </w:div>
        <w:div w:id="237634910">
          <w:marLeft w:val="0"/>
          <w:marRight w:val="0"/>
          <w:marTop w:val="0"/>
          <w:marBottom w:val="0"/>
          <w:divBdr>
            <w:top w:val="none" w:sz="0" w:space="0" w:color="auto"/>
            <w:left w:val="none" w:sz="0" w:space="0" w:color="auto"/>
            <w:bottom w:val="none" w:sz="0" w:space="0" w:color="auto"/>
            <w:right w:val="none" w:sz="0" w:space="0" w:color="auto"/>
          </w:divBdr>
        </w:div>
        <w:div w:id="1837188542">
          <w:marLeft w:val="0"/>
          <w:marRight w:val="0"/>
          <w:marTop w:val="0"/>
          <w:marBottom w:val="0"/>
          <w:divBdr>
            <w:top w:val="none" w:sz="0" w:space="0" w:color="auto"/>
            <w:left w:val="none" w:sz="0" w:space="0" w:color="auto"/>
            <w:bottom w:val="none" w:sz="0" w:space="0" w:color="auto"/>
            <w:right w:val="none" w:sz="0" w:space="0" w:color="auto"/>
          </w:divBdr>
        </w:div>
      </w:divsChild>
    </w:div>
    <w:div w:id="740442019">
      <w:bodyDiv w:val="1"/>
      <w:marLeft w:val="0"/>
      <w:marRight w:val="0"/>
      <w:marTop w:val="0"/>
      <w:marBottom w:val="0"/>
      <w:divBdr>
        <w:top w:val="none" w:sz="0" w:space="0" w:color="auto"/>
        <w:left w:val="none" w:sz="0" w:space="0" w:color="auto"/>
        <w:bottom w:val="none" w:sz="0" w:space="0" w:color="auto"/>
        <w:right w:val="none" w:sz="0" w:space="0" w:color="auto"/>
      </w:divBdr>
    </w:div>
    <w:div w:id="145976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6C295-3A20-4896-93B4-3A6F6DFF9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6407</Words>
  <Characters>36521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Ирина Владимировна</dc:creator>
  <cp:lastModifiedBy>Специалист</cp:lastModifiedBy>
  <cp:revision>3</cp:revision>
  <cp:lastPrinted>2021-08-03T06:16:00Z</cp:lastPrinted>
  <dcterms:created xsi:type="dcterms:W3CDTF">2021-08-03T06:12:00Z</dcterms:created>
  <dcterms:modified xsi:type="dcterms:W3CDTF">2021-08-03T06:19:00Z</dcterms:modified>
</cp:coreProperties>
</file>