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FD5" w:rsidRPr="00257BEF" w:rsidRDefault="00DC1FD5" w:rsidP="00257BEF">
      <w:pPr>
        <w:spacing w:after="0"/>
        <w:rPr>
          <w:rFonts w:ascii="Times New Roman" w:hAnsi="Times New Roman"/>
          <w:b/>
          <w:sz w:val="28"/>
          <w:szCs w:val="28"/>
        </w:rPr>
      </w:pPr>
      <w:r w:rsidRPr="00257BEF">
        <w:rPr>
          <w:rFonts w:ascii="Times New Roman" w:hAnsi="Times New Roman"/>
          <w:b/>
          <w:sz w:val="28"/>
          <w:szCs w:val="28"/>
        </w:rPr>
        <w:t xml:space="preserve">     «Лöкчимд</w:t>
      </w:r>
      <w:proofErr w:type="gramStart"/>
      <w:r w:rsidRPr="00257BEF">
        <w:rPr>
          <w:rFonts w:ascii="Times New Roman" w:hAnsi="Times New Roman"/>
          <w:b/>
          <w:sz w:val="28"/>
          <w:szCs w:val="28"/>
          <w:lang w:val="en-US"/>
        </w:rPr>
        <w:t>i</w:t>
      </w:r>
      <w:proofErr w:type="gramEnd"/>
      <w:r w:rsidRPr="00257BEF">
        <w:rPr>
          <w:rFonts w:ascii="Times New Roman" w:hAnsi="Times New Roman"/>
          <w:b/>
          <w:sz w:val="28"/>
          <w:szCs w:val="28"/>
        </w:rPr>
        <w:t xml:space="preserve">н»                               </w:t>
      </w:r>
      <w:r w:rsidRPr="00257BEF">
        <w:rPr>
          <w:rFonts w:ascii="Times New Roman" w:hAnsi="Times New Roman"/>
          <w:b/>
          <w:bCs/>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4" o:title=""/>
          </v:shape>
          <o:OLEObject Type="Embed" ProgID="Word.Picture.8" ShapeID="_x0000_i1025" DrawAspect="Content" ObjectID="_1624873034" r:id="rId5"/>
        </w:object>
      </w:r>
      <w:r w:rsidRPr="00257BEF">
        <w:rPr>
          <w:rFonts w:ascii="Times New Roman" w:hAnsi="Times New Roman"/>
          <w:b/>
          <w:bCs/>
          <w:sz w:val="28"/>
          <w:szCs w:val="28"/>
        </w:rPr>
        <w:t xml:space="preserve">    </w:t>
      </w:r>
      <w:r w:rsidRPr="00257BEF">
        <w:rPr>
          <w:rFonts w:ascii="Times New Roman" w:hAnsi="Times New Roman"/>
          <w:b/>
          <w:sz w:val="28"/>
          <w:szCs w:val="28"/>
        </w:rPr>
        <w:t xml:space="preserve">                     Администрация</w:t>
      </w:r>
    </w:p>
    <w:p w:rsidR="00DC1FD5" w:rsidRPr="00257BEF" w:rsidRDefault="00DC1FD5" w:rsidP="00257BEF">
      <w:pPr>
        <w:spacing w:after="0"/>
        <w:rPr>
          <w:rFonts w:ascii="Times New Roman" w:hAnsi="Times New Roman"/>
          <w:b/>
          <w:sz w:val="28"/>
          <w:szCs w:val="28"/>
        </w:rPr>
      </w:pPr>
      <w:r w:rsidRPr="00257BEF">
        <w:rPr>
          <w:rFonts w:ascii="Times New Roman" w:hAnsi="Times New Roman"/>
          <w:b/>
          <w:sz w:val="28"/>
          <w:szCs w:val="28"/>
        </w:rPr>
        <w:t>сикт овмöдчöминлöн                                                      сельского поселения</w:t>
      </w:r>
    </w:p>
    <w:p w:rsidR="00DC1FD5" w:rsidRPr="00257BEF" w:rsidRDefault="00DC1FD5" w:rsidP="00257BEF">
      <w:pPr>
        <w:spacing w:after="0"/>
        <w:rPr>
          <w:rFonts w:ascii="Times New Roman" w:hAnsi="Times New Roman"/>
          <w:b/>
          <w:sz w:val="28"/>
          <w:szCs w:val="28"/>
        </w:rPr>
      </w:pPr>
      <w:r w:rsidRPr="00257BEF">
        <w:rPr>
          <w:rFonts w:ascii="Times New Roman" w:hAnsi="Times New Roman"/>
          <w:b/>
          <w:sz w:val="28"/>
          <w:szCs w:val="28"/>
        </w:rPr>
        <w:t xml:space="preserve">    администрация                                                                  «Усть-Лэкчим»</w:t>
      </w:r>
    </w:p>
    <w:p w:rsidR="00DC1FD5" w:rsidRPr="00257BEF" w:rsidRDefault="00DC1FD5" w:rsidP="00257BEF">
      <w:pPr>
        <w:jc w:val="center"/>
        <w:rPr>
          <w:rFonts w:ascii="Times New Roman" w:hAnsi="Times New Roman"/>
          <w:b/>
          <w:sz w:val="32"/>
          <w:szCs w:val="32"/>
        </w:rPr>
      </w:pPr>
      <w:r w:rsidRPr="00257BEF">
        <w:rPr>
          <w:rFonts w:ascii="Times New Roman" w:hAnsi="Times New Roman"/>
          <w:b/>
          <w:sz w:val="32"/>
          <w:szCs w:val="32"/>
        </w:rPr>
        <w:t xml:space="preserve">ПОСТАНОВЛЕНИЕ </w:t>
      </w:r>
    </w:p>
    <w:p w:rsidR="00DC1FD5" w:rsidRPr="00257BEF" w:rsidRDefault="00DC1FD5" w:rsidP="00257BEF">
      <w:pPr>
        <w:tabs>
          <w:tab w:val="left" w:pos="4360"/>
        </w:tabs>
        <w:rPr>
          <w:rFonts w:ascii="Times New Roman" w:hAnsi="Times New Roman"/>
          <w:sz w:val="32"/>
          <w:szCs w:val="32"/>
        </w:rPr>
      </w:pPr>
      <w:r w:rsidRPr="00257BEF">
        <w:rPr>
          <w:rFonts w:ascii="Times New Roman" w:hAnsi="Times New Roman"/>
          <w:b/>
          <w:sz w:val="32"/>
          <w:szCs w:val="32"/>
        </w:rPr>
        <w:t xml:space="preserve">                   </w:t>
      </w:r>
      <w:r>
        <w:rPr>
          <w:rFonts w:ascii="Times New Roman" w:hAnsi="Times New Roman"/>
          <w:b/>
          <w:sz w:val="32"/>
          <w:szCs w:val="32"/>
        </w:rPr>
        <w:t xml:space="preserve">                               </w:t>
      </w:r>
      <w:r w:rsidRPr="00257BEF">
        <w:rPr>
          <w:rFonts w:ascii="Times New Roman" w:hAnsi="Times New Roman"/>
          <w:b/>
          <w:sz w:val="32"/>
          <w:szCs w:val="32"/>
        </w:rPr>
        <w:t xml:space="preserve"> </w:t>
      </w:r>
      <w:proofErr w:type="gramStart"/>
      <w:r w:rsidRPr="00257BEF">
        <w:rPr>
          <w:rFonts w:ascii="Times New Roman" w:hAnsi="Times New Roman"/>
          <w:b/>
          <w:sz w:val="32"/>
          <w:szCs w:val="32"/>
        </w:rPr>
        <w:t>ШУÖМ</w:t>
      </w:r>
      <w:proofErr w:type="gramEnd"/>
      <w:r w:rsidRPr="00257BEF">
        <w:rPr>
          <w:rFonts w:ascii="Times New Roman" w:hAnsi="Times New Roman"/>
        </w:rPr>
        <w:t xml:space="preserve">                                                                                                             </w:t>
      </w:r>
    </w:p>
    <w:p w:rsidR="00DC1FD5" w:rsidRPr="00257BEF" w:rsidRDefault="00DC1FD5" w:rsidP="00257BEF">
      <w:pPr>
        <w:pStyle w:val="ConsTitle"/>
        <w:widowControl/>
        <w:rPr>
          <w:rFonts w:ascii="Times New Roman" w:hAnsi="Times New Roman" w:cs="Times New Roman"/>
          <w:sz w:val="28"/>
        </w:rPr>
      </w:pPr>
    </w:p>
    <w:p w:rsidR="00DC1FD5" w:rsidRPr="00257BEF" w:rsidRDefault="00DC1FD5" w:rsidP="00257BEF">
      <w:pPr>
        <w:pStyle w:val="ConsTitle"/>
        <w:widowControl/>
        <w:rPr>
          <w:rFonts w:ascii="Times New Roman" w:hAnsi="Times New Roman" w:cs="Times New Roman"/>
          <w:sz w:val="28"/>
          <w:szCs w:val="28"/>
        </w:rPr>
      </w:pPr>
      <w:r w:rsidRPr="00257BEF">
        <w:rPr>
          <w:rFonts w:ascii="Times New Roman" w:hAnsi="Times New Roman" w:cs="Times New Roman"/>
        </w:rPr>
        <w:t xml:space="preserve"> </w:t>
      </w:r>
      <w:r>
        <w:rPr>
          <w:rFonts w:ascii="Times New Roman" w:hAnsi="Times New Roman" w:cs="Times New Roman"/>
          <w:sz w:val="28"/>
          <w:szCs w:val="28"/>
        </w:rPr>
        <w:t>от  29</w:t>
      </w:r>
      <w:r w:rsidRPr="00257BEF">
        <w:rPr>
          <w:rFonts w:ascii="Times New Roman" w:hAnsi="Times New Roman" w:cs="Times New Roman"/>
          <w:sz w:val="28"/>
          <w:szCs w:val="28"/>
        </w:rPr>
        <w:t xml:space="preserve">  марта  2017 года                                                                      № </w:t>
      </w:r>
      <w:r>
        <w:rPr>
          <w:rFonts w:ascii="Times New Roman" w:hAnsi="Times New Roman" w:cs="Times New Roman"/>
          <w:sz w:val="28"/>
          <w:szCs w:val="28"/>
        </w:rPr>
        <w:t>10</w:t>
      </w:r>
    </w:p>
    <w:p w:rsidR="00DC1FD5" w:rsidRPr="00257BEF" w:rsidRDefault="00DC1FD5" w:rsidP="00257BEF">
      <w:pPr>
        <w:rPr>
          <w:rFonts w:ascii="Times New Roman" w:hAnsi="Times New Roman"/>
          <w:b/>
          <w:sz w:val="20"/>
          <w:szCs w:val="20"/>
        </w:rPr>
      </w:pPr>
    </w:p>
    <w:p w:rsidR="00DC1FD5" w:rsidRDefault="00DC1FD5" w:rsidP="00263A23">
      <w:pPr>
        <w:jc w:val="center"/>
        <w:rPr>
          <w:rFonts w:ascii="Times New Roman" w:hAnsi="Times New Roman"/>
          <w:sz w:val="28"/>
          <w:szCs w:val="28"/>
        </w:rPr>
      </w:pPr>
      <w:r w:rsidRPr="00257BEF">
        <w:rPr>
          <w:rFonts w:ascii="Times New Roman" w:hAnsi="Times New Roman"/>
          <w:sz w:val="28"/>
          <w:szCs w:val="28"/>
        </w:rPr>
        <w:t>(Республика Коми, Корткеросский район, п. Усть-Лэкчим)</w:t>
      </w:r>
    </w:p>
    <w:p w:rsidR="00DC1FD5" w:rsidRPr="00263A23" w:rsidRDefault="00DC1FD5" w:rsidP="00263A23">
      <w:pPr>
        <w:jc w:val="center"/>
        <w:rPr>
          <w:rFonts w:ascii="Times New Roman" w:hAnsi="Times New Roman"/>
          <w:sz w:val="28"/>
          <w:szCs w:val="28"/>
        </w:rPr>
      </w:pPr>
    </w:p>
    <w:p w:rsidR="00DC1FD5" w:rsidRPr="003151E6" w:rsidRDefault="00DC1FD5" w:rsidP="003151E6">
      <w:pPr>
        <w:jc w:val="center"/>
      </w:pPr>
      <w:r w:rsidRPr="003151E6">
        <w:rPr>
          <w:rStyle w:val="a4"/>
          <w:rFonts w:ascii="Times New Roman" w:hAnsi="Times New Roman"/>
          <w:sz w:val="24"/>
          <w:szCs w:val="24"/>
        </w:rPr>
        <w:t>О СОЗДАНИИ И ОРГАНИЗАЦИИ ДЕЯТЕЛЬНОСТИ  МУНИЦИПАЛЬНОЙ И ДОБРОВОЛЬНОЙ ПОЖАРНОЙ ОХРАНЫ, ПОРЯДКЕ ВЗАИМООТНОШЕНИЙ МУНИЦИПАЛЬНОЙ ПОЖАРНОЙ ОХРАНЫ С ДРУГИМИ ВИДАМИ ПОЖАРНОЙ ОХРАНЫ</w:t>
      </w:r>
    </w:p>
    <w:p w:rsidR="00DC1FD5" w:rsidRDefault="00DC1FD5" w:rsidP="000E33FE">
      <w:pPr>
        <w:pStyle w:val="a3"/>
      </w:pPr>
      <w:r>
        <w:t xml:space="preserve">            </w:t>
      </w:r>
      <w:proofErr w:type="gramStart"/>
      <w:r w:rsidRPr="00257BEF">
        <w:rPr>
          <w:sz w:val="28"/>
          <w:szCs w:val="28"/>
        </w:rPr>
        <w:t xml:space="preserve">В соответствии с Федеральным законом от 21.12.1994 № 69-ФЗ «О пожарной безопасности», Федеральным законом от 24.09.2003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в целях улучшения положения с обеспечением пожарной безопасности на территории сельского поселения, руководствуясь Уставом </w:t>
      </w:r>
      <w:r>
        <w:rPr>
          <w:sz w:val="28"/>
          <w:szCs w:val="28"/>
        </w:rPr>
        <w:t>сельского поселения «Усть-Лэкчим</w:t>
      </w:r>
      <w:r w:rsidRPr="00257BEF">
        <w:rPr>
          <w:sz w:val="28"/>
          <w:szCs w:val="28"/>
        </w:rPr>
        <w:t>»</w:t>
      </w:r>
      <w:r>
        <w:rPr>
          <w:sz w:val="28"/>
          <w:szCs w:val="28"/>
        </w:rPr>
        <w:t>,</w:t>
      </w:r>
      <w:r>
        <w:t xml:space="preserve"> </w:t>
      </w:r>
      <w:proofErr w:type="gramEnd"/>
    </w:p>
    <w:p w:rsidR="00DC1FD5" w:rsidRPr="00257BEF" w:rsidRDefault="00DC1FD5" w:rsidP="000E33FE">
      <w:pPr>
        <w:pStyle w:val="a3"/>
        <w:rPr>
          <w:sz w:val="32"/>
          <w:szCs w:val="32"/>
        </w:rPr>
      </w:pPr>
      <w:r w:rsidRPr="00257BEF">
        <w:rPr>
          <w:rStyle w:val="a4"/>
          <w:sz w:val="32"/>
          <w:szCs w:val="32"/>
        </w:rPr>
        <w:t>ПОСТАНОВЛЯ</w:t>
      </w:r>
      <w:r>
        <w:rPr>
          <w:rStyle w:val="a4"/>
          <w:sz w:val="32"/>
          <w:szCs w:val="32"/>
        </w:rPr>
        <w:t>Ю</w:t>
      </w:r>
      <w:r w:rsidRPr="00257BEF">
        <w:rPr>
          <w:sz w:val="32"/>
          <w:szCs w:val="32"/>
        </w:rPr>
        <w:t>:</w:t>
      </w:r>
    </w:p>
    <w:p w:rsidR="00DC1FD5" w:rsidRPr="00257BEF" w:rsidRDefault="00DC1FD5" w:rsidP="00257BEF">
      <w:pPr>
        <w:pStyle w:val="a3"/>
        <w:spacing w:before="0" w:beforeAutospacing="0" w:after="0" w:afterAutospacing="0"/>
        <w:rPr>
          <w:sz w:val="28"/>
          <w:szCs w:val="28"/>
        </w:rPr>
      </w:pPr>
      <w:r w:rsidRPr="00257BEF">
        <w:rPr>
          <w:sz w:val="28"/>
          <w:szCs w:val="28"/>
        </w:rPr>
        <w:t>         1. Утвердить «Положение о создании и организации деятельности муниципальной пожарной охраны, порядке её взаимодействия с другими видами пожарной охраны»</w:t>
      </w:r>
      <w:r>
        <w:rPr>
          <w:sz w:val="28"/>
          <w:szCs w:val="28"/>
        </w:rPr>
        <w:t xml:space="preserve"> </w:t>
      </w:r>
      <w:r w:rsidRPr="00257BEF">
        <w:rPr>
          <w:sz w:val="28"/>
          <w:szCs w:val="28"/>
        </w:rPr>
        <w:t>(Приложение № 1).</w:t>
      </w:r>
    </w:p>
    <w:p w:rsidR="00DC1FD5" w:rsidRPr="00257BEF" w:rsidRDefault="00DC1FD5" w:rsidP="00257BEF">
      <w:pPr>
        <w:pStyle w:val="a3"/>
        <w:spacing w:before="0" w:beforeAutospacing="0" w:after="0" w:afterAutospacing="0"/>
        <w:rPr>
          <w:sz w:val="28"/>
          <w:szCs w:val="28"/>
        </w:rPr>
      </w:pPr>
      <w:r w:rsidRPr="00257BEF">
        <w:rPr>
          <w:sz w:val="28"/>
          <w:szCs w:val="28"/>
        </w:rPr>
        <w:t xml:space="preserve">         2. Утвердить Положение о деятельности добровольной пожарной охраны на территории сельского поселения «Усть-Лэкчим» </w:t>
      </w:r>
      <w:r>
        <w:rPr>
          <w:sz w:val="28"/>
          <w:szCs w:val="28"/>
        </w:rPr>
        <w:t xml:space="preserve"> </w:t>
      </w:r>
      <w:r w:rsidRPr="00257BEF">
        <w:rPr>
          <w:sz w:val="28"/>
          <w:szCs w:val="28"/>
        </w:rPr>
        <w:t xml:space="preserve">(Приложение </w:t>
      </w:r>
      <w:r>
        <w:rPr>
          <w:sz w:val="28"/>
          <w:szCs w:val="28"/>
        </w:rPr>
        <w:t xml:space="preserve"> </w:t>
      </w:r>
      <w:r w:rsidRPr="00257BEF">
        <w:rPr>
          <w:sz w:val="28"/>
          <w:szCs w:val="28"/>
        </w:rPr>
        <w:t xml:space="preserve"> </w:t>
      </w:r>
      <w:r>
        <w:rPr>
          <w:sz w:val="28"/>
          <w:szCs w:val="28"/>
        </w:rPr>
        <w:t>№</w:t>
      </w:r>
      <w:r w:rsidRPr="00257BEF">
        <w:rPr>
          <w:sz w:val="28"/>
          <w:szCs w:val="28"/>
        </w:rPr>
        <w:t>2).</w:t>
      </w:r>
    </w:p>
    <w:p w:rsidR="00DC1FD5" w:rsidRDefault="00DC1FD5" w:rsidP="00257BEF">
      <w:pPr>
        <w:pStyle w:val="a3"/>
        <w:spacing w:before="0" w:beforeAutospacing="0" w:after="0" w:afterAutospacing="0"/>
        <w:rPr>
          <w:sz w:val="28"/>
          <w:szCs w:val="28"/>
        </w:rPr>
      </w:pPr>
      <w:r>
        <w:rPr>
          <w:sz w:val="28"/>
          <w:szCs w:val="28"/>
        </w:rPr>
        <w:t>        </w:t>
      </w:r>
      <w:r w:rsidRPr="00257BEF">
        <w:rPr>
          <w:sz w:val="28"/>
          <w:szCs w:val="28"/>
        </w:rPr>
        <w:t>3. Настоящее постановление вступает в силу со дня его обнародования</w:t>
      </w:r>
      <w:r>
        <w:rPr>
          <w:sz w:val="28"/>
          <w:szCs w:val="28"/>
        </w:rPr>
        <w:t>.</w:t>
      </w:r>
    </w:p>
    <w:p w:rsidR="00DC1FD5" w:rsidRPr="00257BEF" w:rsidRDefault="00DC1FD5" w:rsidP="00257BEF">
      <w:pPr>
        <w:pStyle w:val="a3"/>
        <w:spacing w:before="0" w:beforeAutospacing="0" w:after="0" w:afterAutospacing="0"/>
        <w:rPr>
          <w:sz w:val="28"/>
          <w:szCs w:val="28"/>
        </w:rPr>
      </w:pPr>
      <w:r>
        <w:rPr>
          <w:sz w:val="28"/>
          <w:szCs w:val="28"/>
        </w:rPr>
        <w:t xml:space="preserve">        4</w:t>
      </w:r>
      <w:r w:rsidRPr="00257BEF">
        <w:rPr>
          <w:sz w:val="28"/>
          <w:szCs w:val="28"/>
        </w:rPr>
        <w:t xml:space="preserve">. </w:t>
      </w:r>
      <w:proofErr w:type="gramStart"/>
      <w:r w:rsidRPr="00257BEF">
        <w:rPr>
          <w:sz w:val="28"/>
          <w:szCs w:val="28"/>
        </w:rPr>
        <w:t>Контроль за</w:t>
      </w:r>
      <w:proofErr w:type="gramEnd"/>
      <w:r w:rsidRPr="00257BEF">
        <w:rPr>
          <w:sz w:val="28"/>
          <w:szCs w:val="28"/>
        </w:rPr>
        <w:t xml:space="preserve"> исполнением настоящего постановления оставляю за собой.</w:t>
      </w:r>
    </w:p>
    <w:p w:rsidR="00DC1FD5" w:rsidRPr="00257BEF" w:rsidRDefault="00DC1FD5" w:rsidP="000E33FE">
      <w:pPr>
        <w:pStyle w:val="a3"/>
        <w:rPr>
          <w:sz w:val="28"/>
          <w:szCs w:val="28"/>
        </w:rPr>
      </w:pPr>
      <w:r>
        <w:t> </w:t>
      </w:r>
      <w:r w:rsidRPr="00257BEF">
        <w:rPr>
          <w:sz w:val="28"/>
          <w:szCs w:val="28"/>
        </w:rPr>
        <w:t>Глава сельского поселения                            </w:t>
      </w:r>
      <w:r>
        <w:rPr>
          <w:sz w:val="28"/>
          <w:szCs w:val="28"/>
        </w:rPr>
        <w:t xml:space="preserve">                 А.М.Меникова</w:t>
      </w:r>
    </w:p>
    <w:p w:rsidR="00DC1FD5" w:rsidRDefault="00DC1FD5" w:rsidP="00257BEF">
      <w:pPr>
        <w:pStyle w:val="a3"/>
        <w:spacing w:before="0" w:beforeAutospacing="0" w:after="0" w:afterAutospacing="0"/>
        <w:jc w:val="right"/>
        <w:rPr>
          <w:sz w:val="28"/>
          <w:szCs w:val="28"/>
        </w:rPr>
      </w:pPr>
    </w:p>
    <w:p w:rsidR="00DC1FD5" w:rsidRDefault="00DC1FD5" w:rsidP="00257BEF">
      <w:pPr>
        <w:pStyle w:val="a3"/>
        <w:spacing w:before="0" w:beforeAutospacing="0" w:after="0" w:afterAutospacing="0"/>
        <w:jc w:val="right"/>
        <w:rPr>
          <w:sz w:val="28"/>
          <w:szCs w:val="28"/>
        </w:rPr>
      </w:pPr>
    </w:p>
    <w:p w:rsidR="00DC1FD5" w:rsidRPr="00257BEF" w:rsidRDefault="00DC1FD5" w:rsidP="00257BEF">
      <w:pPr>
        <w:pStyle w:val="a3"/>
        <w:spacing w:before="0" w:beforeAutospacing="0" w:after="0" w:afterAutospacing="0"/>
        <w:jc w:val="right"/>
        <w:rPr>
          <w:sz w:val="28"/>
          <w:szCs w:val="28"/>
        </w:rPr>
      </w:pPr>
      <w:r w:rsidRPr="00257BEF">
        <w:rPr>
          <w:sz w:val="28"/>
          <w:szCs w:val="28"/>
        </w:rPr>
        <w:lastRenderedPageBreak/>
        <w:t>Приложение № 1</w:t>
      </w:r>
    </w:p>
    <w:p w:rsidR="00DC1FD5" w:rsidRPr="00257BEF" w:rsidRDefault="00DC1FD5" w:rsidP="00257BEF">
      <w:pPr>
        <w:pStyle w:val="a3"/>
        <w:spacing w:before="0" w:beforeAutospacing="0" w:after="0" w:afterAutospacing="0"/>
        <w:jc w:val="right"/>
        <w:rPr>
          <w:sz w:val="28"/>
          <w:szCs w:val="28"/>
        </w:rPr>
      </w:pPr>
      <w:r w:rsidRPr="00257BEF">
        <w:rPr>
          <w:sz w:val="28"/>
          <w:szCs w:val="28"/>
        </w:rPr>
        <w:t xml:space="preserve">к Постановлению </w:t>
      </w:r>
      <w:r>
        <w:rPr>
          <w:sz w:val="28"/>
          <w:szCs w:val="28"/>
        </w:rPr>
        <w:t>Главы</w:t>
      </w:r>
    </w:p>
    <w:p w:rsidR="00DC1FD5" w:rsidRDefault="00DC1FD5" w:rsidP="00257BEF">
      <w:pPr>
        <w:pStyle w:val="a3"/>
        <w:spacing w:before="0" w:beforeAutospacing="0" w:after="0" w:afterAutospacing="0"/>
        <w:jc w:val="right"/>
        <w:rPr>
          <w:sz w:val="28"/>
          <w:szCs w:val="28"/>
        </w:rPr>
      </w:pPr>
      <w:r w:rsidRPr="00257BEF">
        <w:rPr>
          <w:sz w:val="28"/>
          <w:szCs w:val="28"/>
        </w:rPr>
        <w:t xml:space="preserve">сельского поселения </w:t>
      </w:r>
    </w:p>
    <w:p w:rsidR="00DC1FD5" w:rsidRPr="00257BEF" w:rsidRDefault="00DC1FD5" w:rsidP="00257BEF">
      <w:pPr>
        <w:pStyle w:val="a3"/>
        <w:spacing w:before="0" w:beforeAutospacing="0" w:after="0" w:afterAutospacing="0"/>
        <w:jc w:val="right"/>
        <w:rPr>
          <w:sz w:val="28"/>
          <w:szCs w:val="28"/>
        </w:rPr>
      </w:pPr>
      <w:r w:rsidRPr="00257BEF">
        <w:rPr>
          <w:sz w:val="28"/>
          <w:szCs w:val="28"/>
        </w:rPr>
        <w:t>«</w:t>
      </w:r>
      <w:r>
        <w:rPr>
          <w:sz w:val="28"/>
          <w:szCs w:val="28"/>
        </w:rPr>
        <w:t>Усть-Лэкчим»</w:t>
      </w:r>
      <w:r w:rsidRPr="00257BEF">
        <w:rPr>
          <w:sz w:val="28"/>
          <w:szCs w:val="28"/>
        </w:rPr>
        <w:t>»</w:t>
      </w:r>
    </w:p>
    <w:p w:rsidR="00DC1FD5" w:rsidRDefault="00DC1FD5" w:rsidP="00E44166">
      <w:pPr>
        <w:pStyle w:val="a3"/>
        <w:spacing w:before="0" w:beforeAutospacing="0" w:after="0" w:afterAutospacing="0"/>
        <w:jc w:val="right"/>
      </w:pPr>
      <w:r w:rsidRPr="00257BEF">
        <w:rPr>
          <w:sz w:val="28"/>
          <w:szCs w:val="28"/>
        </w:rPr>
        <w:t>от 2</w:t>
      </w:r>
      <w:r>
        <w:rPr>
          <w:sz w:val="28"/>
          <w:szCs w:val="28"/>
        </w:rPr>
        <w:t>9</w:t>
      </w:r>
      <w:r w:rsidRPr="00257BEF">
        <w:rPr>
          <w:sz w:val="28"/>
          <w:szCs w:val="28"/>
        </w:rPr>
        <w:t>.0</w:t>
      </w:r>
      <w:r>
        <w:rPr>
          <w:sz w:val="28"/>
          <w:szCs w:val="28"/>
        </w:rPr>
        <w:t>3</w:t>
      </w:r>
      <w:r w:rsidRPr="00257BEF">
        <w:rPr>
          <w:sz w:val="28"/>
          <w:szCs w:val="28"/>
        </w:rPr>
        <w:t xml:space="preserve">.2017 № </w:t>
      </w:r>
      <w:r>
        <w:rPr>
          <w:sz w:val="28"/>
          <w:szCs w:val="28"/>
        </w:rPr>
        <w:t>10</w:t>
      </w:r>
    </w:p>
    <w:p w:rsidR="00DC1FD5" w:rsidRPr="00E44166" w:rsidRDefault="00DC1FD5" w:rsidP="00E44166">
      <w:pPr>
        <w:pStyle w:val="a3"/>
        <w:spacing w:before="0" w:beforeAutospacing="0" w:after="0" w:afterAutospacing="0"/>
        <w:jc w:val="right"/>
        <w:rPr>
          <w:sz w:val="28"/>
          <w:szCs w:val="28"/>
        </w:rPr>
      </w:pPr>
    </w:p>
    <w:p w:rsidR="00DC1FD5" w:rsidRPr="00263A23" w:rsidRDefault="00DC1FD5" w:rsidP="00263A23">
      <w:pPr>
        <w:pStyle w:val="a3"/>
        <w:jc w:val="center"/>
        <w:rPr>
          <w:b/>
          <w:bCs/>
          <w:sz w:val="32"/>
          <w:szCs w:val="32"/>
        </w:rPr>
      </w:pPr>
      <w:r w:rsidRPr="00E44166">
        <w:rPr>
          <w:rStyle w:val="a4"/>
          <w:sz w:val="32"/>
          <w:szCs w:val="32"/>
        </w:rPr>
        <w:t>ПОЛОЖЕНИЕ</w:t>
      </w:r>
      <w:r w:rsidRPr="00E44166">
        <w:rPr>
          <w:b/>
          <w:bCs/>
          <w:sz w:val="32"/>
          <w:szCs w:val="32"/>
        </w:rPr>
        <w:br/>
      </w:r>
      <w:r w:rsidRPr="00E44166">
        <w:rPr>
          <w:rStyle w:val="a4"/>
        </w:rPr>
        <w:t xml:space="preserve">О СОЗДАНИИ И ОРГАНИЗАЦИИ ДЕЯТЕЛЬНОСТИ МУНИЦИПАЛЬНОЙ И ДОБРОВОЛЬНОЙ ПОЖАРНОЙ ОХРАНЫ, ПОРЯДКЕ ВЗАИМООТНОШЕНИЙ МУНИЦИПАЛЬНОЙ ПОЖАРНОЙ ОХРАНЫ С ДРУГИМИ ВИДАМИ ПОЖАРНОЙ ОХРАНЫ </w:t>
      </w:r>
    </w:p>
    <w:p w:rsidR="00DC1FD5" w:rsidRDefault="00DC1FD5" w:rsidP="000E33FE">
      <w:pPr>
        <w:pStyle w:val="a3"/>
        <w:jc w:val="center"/>
      </w:pPr>
      <w:r>
        <w:rPr>
          <w:rStyle w:val="a4"/>
        </w:rPr>
        <w:t>I. ОБЩИЕ ПОЛОЖЕНИЯ</w:t>
      </w:r>
    </w:p>
    <w:p w:rsidR="00DC1FD5" w:rsidRPr="00E44166" w:rsidRDefault="00DC1FD5" w:rsidP="00E44166">
      <w:pPr>
        <w:pStyle w:val="a3"/>
        <w:spacing w:before="0" w:beforeAutospacing="0" w:after="0" w:afterAutospacing="0"/>
        <w:rPr>
          <w:sz w:val="28"/>
          <w:szCs w:val="28"/>
        </w:rPr>
      </w:pPr>
      <w:r>
        <w:rPr>
          <w:b/>
          <w:bCs/>
        </w:rPr>
        <w:br/>
      </w:r>
      <w:r>
        <w:rPr>
          <w:rStyle w:val="a4"/>
        </w:rPr>
        <w:t xml:space="preserve">         </w:t>
      </w:r>
      <w:r w:rsidRPr="00E44166">
        <w:rPr>
          <w:sz w:val="28"/>
          <w:szCs w:val="28"/>
        </w:rPr>
        <w:t xml:space="preserve">1.1. Настоящее положение о муниципальной пожарной охране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статьей 1.2. </w:t>
      </w:r>
      <w:proofErr w:type="gramStart"/>
      <w:r w:rsidRPr="00E44166">
        <w:rPr>
          <w:sz w:val="28"/>
          <w:szCs w:val="28"/>
        </w:rPr>
        <w:t>Федеральным законом от 21 декабря 1994 г.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w:t>
      </w:r>
      <w:r w:rsidRPr="00E44166">
        <w:rPr>
          <w:sz w:val="28"/>
          <w:szCs w:val="28"/>
        </w:rPr>
        <w:br/>
        <w:t>         1.2.Основные понятия, используемые в настоящем Положении, применяются в том же значении, что и в Федеральном законе от 21 декабря 1994 г. № 69-ФЗ «О пожарной безопасности</w:t>
      </w:r>
      <w:proofErr w:type="gramEnd"/>
      <w:r w:rsidRPr="00E44166">
        <w:rPr>
          <w:sz w:val="28"/>
          <w:szCs w:val="28"/>
        </w:rPr>
        <w:t>».</w:t>
      </w:r>
    </w:p>
    <w:p w:rsidR="00DC1FD5" w:rsidRPr="00E44166" w:rsidRDefault="00DC1FD5" w:rsidP="00E44166">
      <w:pPr>
        <w:pStyle w:val="a3"/>
        <w:spacing w:before="0" w:beforeAutospacing="0" w:after="0" w:afterAutospacing="0"/>
        <w:rPr>
          <w:sz w:val="28"/>
          <w:szCs w:val="28"/>
        </w:rPr>
      </w:pPr>
      <w:r w:rsidRPr="00E44166">
        <w:rPr>
          <w:sz w:val="28"/>
          <w:szCs w:val="28"/>
        </w:rPr>
        <w:t xml:space="preserve">         1.3. </w:t>
      </w:r>
      <w:proofErr w:type="gramStart"/>
      <w:r w:rsidRPr="00E44166">
        <w:rPr>
          <w:sz w:val="28"/>
          <w:szCs w:val="28"/>
        </w:rPr>
        <w:t>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w:t>
      </w:r>
      <w:proofErr w:type="gramEnd"/>
      <w:r w:rsidRPr="00E44166">
        <w:rPr>
          <w:sz w:val="28"/>
          <w:szCs w:val="28"/>
        </w:rPr>
        <w:t xml:space="preserve"> сосредоточением людей) на территории сельского поселения «</w:t>
      </w:r>
      <w:r>
        <w:rPr>
          <w:sz w:val="28"/>
          <w:szCs w:val="28"/>
        </w:rPr>
        <w:t>Усть-Лэкчим»</w:t>
      </w:r>
      <w:r w:rsidRPr="00E44166">
        <w:rPr>
          <w:sz w:val="28"/>
          <w:szCs w:val="28"/>
        </w:rPr>
        <w:t>».</w:t>
      </w:r>
    </w:p>
    <w:p w:rsidR="00DC1FD5" w:rsidRPr="00E44166" w:rsidRDefault="00DC1FD5" w:rsidP="00E44166">
      <w:pPr>
        <w:pStyle w:val="a3"/>
        <w:spacing w:before="0" w:beforeAutospacing="0" w:after="0" w:afterAutospacing="0"/>
        <w:rPr>
          <w:sz w:val="28"/>
          <w:szCs w:val="28"/>
        </w:rPr>
      </w:pPr>
      <w:r w:rsidRPr="00E44166">
        <w:rPr>
          <w:sz w:val="28"/>
          <w:szCs w:val="28"/>
        </w:rPr>
        <w:t>         1.4.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муниципальными правовыми актами, регулирующими вопросы пожарной безопасности, а также настоящим Положением.</w:t>
      </w:r>
      <w:r w:rsidRPr="00E44166">
        <w:rPr>
          <w:sz w:val="28"/>
          <w:szCs w:val="28"/>
        </w:rPr>
        <w:br/>
      </w:r>
    </w:p>
    <w:p w:rsidR="00DC1FD5" w:rsidRPr="004407D1" w:rsidRDefault="00DC1FD5" w:rsidP="004407D1">
      <w:pPr>
        <w:pStyle w:val="a3"/>
        <w:jc w:val="center"/>
      </w:pPr>
      <w:r w:rsidRPr="004407D1">
        <w:rPr>
          <w:rStyle w:val="a4"/>
        </w:rPr>
        <w:t>II. ОСНОВНЫЕ ЦЕЛИ, ЗАДАЧИ, ФУНКЦИИ И ПОЛНОМОЧИЯ</w:t>
      </w:r>
      <w:r w:rsidRPr="004407D1">
        <w:rPr>
          <w:b/>
          <w:bCs/>
        </w:rPr>
        <w:br/>
      </w:r>
      <w:r w:rsidRPr="004407D1">
        <w:rPr>
          <w:rStyle w:val="a4"/>
        </w:rPr>
        <w:t>МУНИЦИПАЛЬНОЙ ПОЖАРНОЙ ОХРАНЫ</w:t>
      </w:r>
    </w:p>
    <w:p w:rsidR="00DC1FD5" w:rsidRPr="00E44166" w:rsidRDefault="00DC1FD5" w:rsidP="004407D1">
      <w:pPr>
        <w:pStyle w:val="a3"/>
        <w:spacing w:before="0" w:beforeAutospacing="0" w:after="0" w:afterAutospacing="0"/>
        <w:jc w:val="center"/>
        <w:rPr>
          <w:sz w:val="28"/>
          <w:szCs w:val="28"/>
        </w:rPr>
      </w:pPr>
      <w:r w:rsidRPr="00E44166">
        <w:rPr>
          <w:sz w:val="28"/>
          <w:szCs w:val="28"/>
        </w:rPr>
        <w:lastRenderedPageBreak/>
        <w:t> </w:t>
      </w:r>
    </w:p>
    <w:p w:rsidR="00DC1FD5" w:rsidRPr="00E44166" w:rsidRDefault="00DC1FD5" w:rsidP="004407D1">
      <w:pPr>
        <w:pStyle w:val="a3"/>
        <w:spacing w:before="0" w:beforeAutospacing="0" w:after="0" w:afterAutospacing="0"/>
        <w:rPr>
          <w:sz w:val="28"/>
          <w:szCs w:val="28"/>
        </w:rPr>
      </w:pPr>
      <w:r w:rsidRPr="00E44166">
        <w:rPr>
          <w:sz w:val="28"/>
          <w:szCs w:val="28"/>
        </w:rPr>
        <w:t xml:space="preserve">         2.1. Муниципальная пожарная охрана создается в целях обеспечения пожарной безопасности на территории </w:t>
      </w:r>
      <w:r>
        <w:rPr>
          <w:sz w:val="28"/>
          <w:szCs w:val="28"/>
        </w:rPr>
        <w:t>МО СП «Усть-Лэкчим»</w:t>
      </w:r>
    </w:p>
    <w:p w:rsidR="00DC1FD5" w:rsidRPr="00E44166" w:rsidRDefault="00DC1FD5" w:rsidP="004407D1">
      <w:pPr>
        <w:pStyle w:val="a3"/>
        <w:spacing w:before="0" w:beforeAutospacing="0" w:after="0" w:afterAutospacing="0"/>
        <w:rPr>
          <w:sz w:val="28"/>
          <w:szCs w:val="28"/>
        </w:rPr>
      </w:pPr>
      <w:r w:rsidRPr="00E44166">
        <w:rPr>
          <w:sz w:val="28"/>
          <w:szCs w:val="28"/>
        </w:rPr>
        <w:t>         2.2</w:t>
      </w:r>
      <w:r w:rsidRPr="00E44166">
        <w:rPr>
          <w:rStyle w:val="a4"/>
          <w:sz w:val="28"/>
          <w:szCs w:val="28"/>
        </w:rPr>
        <w:t>.</w:t>
      </w:r>
      <w:r w:rsidRPr="00E44166">
        <w:rPr>
          <w:sz w:val="28"/>
          <w:szCs w:val="28"/>
        </w:rPr>
        <w:t xml:space="preserve"> Основными задачами муниципальной пожарной охраны являются:</w:t>
      </w:r>
      <w:r w:rsidRPr="00E44166">
        <w:rPr>
          <w:sz w:val="28"/>
          <w:szCs w:val="28"/>
        </w:rPr>
        <w:br/>
        <w:t>         1) организация и осуществление профилактики пожаров на территори</w:t>
      </w:r>
      <w:r>
        <w:rPr>
          <w:sz w:val="28"/>
          <w:szCs w:val="28"/>
        </w:rPr>
        <w:t>и</w:t>
      </w:r>
      <w:r w:rsidRPr="004407D1">
        <w:rPr>
          <w:sz w:val="28"/>
          <w:szCs w:val="28"/>
        </w:rPr>
        <w:t xml:space="preserve"> </w:t>
      </w:r>
      <w:r>
        <w:rPr>
          <w:sz w:val="28"/>
          <w:szCs w:val="28"/>
        </w:rPr>
        <w:t>МО СП «Усть-Лэкчим»</w:t>
      </w:r>
      <w:r w:rsidRPr="00E44166">
        <w:rPr>
          <w:sz w:val="28"/>
          <w:szCs w:val="28"/>
        </w:rPr>
        <w:t>;</w:t>
      </w:r>
    </w:p>
    <w:p w:rsidR="00DC1FD5" w:rsidRPr="00E44166" w:rsidRDefault="00DC1FD5" w:rsidP="004407D1">
      <w:pPr>
        <w:pStyle w:val="a3"/>
        <w:spacing w:before="0" w:beforeAutospacing="0" w:after="0" w:afterAutospacing="0"/>
        <w:rPr>
          <w:sz w:val="28"/>
          <w:szCs w:val="28"/>
        </w:rPr>
      </w:pPr>
      <w:r>
        <w:rPr>
          <w:sz w:val="28"/>
          <w:szCs w:val="28"/>
        </w:rPr>
        <w:t xml:space="preserve">         </w:t>
      </w:r>
      <w:r w:rsidRPr="00E44166">
        <w:rPr>
          <w:sz w:val="28"/>
          <w:szCs w:val="28"/>
        </w:rPr>
        <w:t>2) спасение людей и имущества при пожарах, оказание первой помощи;</w:t>
      </w:r>
      <w:r w:rsidRPr="00E44166">
        <w:rPr>
          <w:sz w:val="28"/>
          <w:szCs w:val="28"/>
        </w:rPr>
        <w:br/>
        <w:t>         3) организация и осуществление тушения пожаров и проведения аварийно-спасательных работ на территории районов выезда в соответствии с полномочиями.</w:t>
      </w:r>
      <w:r w:rsidRPr="00E44166">
        <w:rPr>
          <w:sz w:val="28"/>
          <w:szCs w:val="28"/>
        </w:rPr>
        <w:br/>
        <w:t>         2.3. Основными функциями муниципальной пожарной охраны являются:</w:t>
      </w:r>
      <w:r w:rsidRPr="00E44166">
        <w:rPr>
          <w:sz w:val="28"/>
          <w:szCs w:val="28"/>
        </w:rPr>
        <w:br/>
        <w:t>         1) анализ и прогнозирование состояние пожарной безопасности на территории сельского поселения «</w:t>
      </w:r>
      <w:r>
        <w:rPr>
          <w:sz w:val="28"/>
          <w:szCs w:val="28"/>
        </w:rPr>
        <w:t>Усть-Лэкчим</w:t>
      </w:r>
      <w:r w:rsidRPr="00E44166">
        <w:rPr>
          <w:sz w:val="28"/>
          <w:szCs w:val="28"/>
        </w:rPr>
        <w:t>»,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w:t>
      </w:r>
      <w:r w:rsidRPr="00E44166">
        <w:rPr>
          <w:sz w:val="28"/>
          <w:szCs w:val="28"/>
        </w:rPr>
        <w:br/>
        <w:t>         2) участие в разработке муниципальных правовых актов, регулирующих вопросы обеспечения пожарной безопасности;</w:t>
      </w:r>
    </w:p>
    <w:p w:rsidR="00DC1FD5" w:rsidRPr="00E44166" w:rsidRDefault="00DC1FD5" w:rsidP="004407D1">
      <w:pPr>
        <w:pStyle w:val="a3"/>
        <w:spacing w:before="0" w:beforeAutospacing="0" w:after="0" w:afterAutospacing="0"/>
        <w:rPr>
          <w:sz w:val="28"/>
          <w:szCs w:val="28"/>
        </w:rPr>
      </w:pPr>
      <w:r w:rsidRPr="00E44166">
        <w:rPr>
          <w:sz w:val="28"/>
          <w:szCs w:val="28"/>
        </w:rPr>
        <w:t xml:space="preserve">         </w:t>
      </w:r>
      <w:proofErr w:type="gramStart"/>
      <w:r w:rsidRPr="00E44166">
        <w:rPr>
          <w:sz w:val="28"/>
          <w:szCs w:val="28"/>
        </w:rPr>
        <w:t>3) планирование и контроль за реализацией плановых мероприятий, требований нормативных актов в области обеспечения пожарной безопасности;</w:t>
      </w:r>
      <w:r w:rsidRPr="00E44166">
        <w:rPr>
          <w:sz w:val="28"/>
          <w:szCs w:val="28"/>
        </w:rPr>
        <w:br/>
        <w:t>         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w:t>
      </w:r>
      <w:r w:rsidRPr="00E44166">
        <w:rPr>
          <w:sz w:val="28"/>
          <w:szCs w:val="28"/>
        </w:rPr>
        <w:br/>
        <w:t>         5) учет пожаров и последствий от них на территории муниципального образования;</w:t>
      </w:r>
      <w:proofErr w:type="gramEnd"/>
      <w:r w:rsidRPr="00E44166">
        <w:rPr>
          <w:sz w:val="28"/>
          <w:szCs w:val="28"/>
        </w:rPr>
        <w:br/>
        <w:t xml:space="preserve">         </w:t>
      </w:r>
      <w:proofErr w:type="gramStart"/>
      <w:r w:rsidRPr="00E44166">
        <w:rPr>
          <w:sz w:val="28"/>
          <w:szCs w:val="28"/>
        </w:rPr>
        <w:t>6) организация и проведение противопожарной пропаганды;</w:t>
      </w:r>
      <w:r w:rsidRPr="00E44166">
        <w:rPr>
          <w:sz w:val="28"/>
          <w:szCs w:val="28"/>
        </w:rPr>
        <w:br/>
        <w:t>         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w:t>
      </w:r>
      <w:r w:rsidRPr="00E44166">
        <w:rPr>
          <w:sz w:val="28"/>
          <w:szCs w:val="28"/>
        </w:rPr>
        <w:br/>
        <w:t>         8) участие в организации профессионального обучения личного состава подразделения муниципальной пожарной охраны;</w:t>
      </w:r>
      <w:proofErr w:type="gramEnd"/>
      <w:r w:rsidRPr="00E44166">
        <w:rPr>
          <w:sz w:val="28"/>
          <w:szCs w:val="28"/>
        </w:rPr>
        <w:t xml:space="preserve"> содействие физическому совершенствованию личного состава;</w:t>
      </w:r>
    </w:p>
    <w:p w:rsidR="00DC1FD5" w:rsidRPr="00E44166" w:rsidRDefault="00DC1FD5" w:rsidP="004407D1">
      <w:pPr>
        <w:pStyle w:val="a3"/>
        <w:spacing w:before="0" w:beforeAutospacing="0" w:after="0" w:afterAutospacing="0"/>
        <w:rPr>
          <w:sz w:val="28"/>
          <w:szCs w:val="28"/>
        </w:rPr>
      </w:pPr>
      <w:r w:rsidRPr="00E44166">
        <w:rPr>
          <w:sz w:val="28"/>
          <w:szCs w:val="28"/>
        </w:rPr>
        <w:t xml:space="preserve">         </w:t>
      </w:r>
      <w:proofErr w:type="gramStart"/>
      <w:r w:rsidRPr="00E44166">
        <w:rPr>
          <w:sz w:val="28"/>
          <w:szCs w:val="28"/>
        </w:rPr>
        <w:t>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w:t>
      </w:r>
      <w:r w:rsidRPr="00E44166">
        <w:rPr>
          <w:sz w:val="28"/>
          <w:szCs w:val="28"/>
        </w:rPr>
        <w:br/>
        <w:t xml:space="preserve">         10) взаимодействие с федеральной противопожарной службой, противопожарной службой </w:t>
      </w:r>
      <w:r>
        <w:rPr>
          <w:sz w:val="28"/>
          <w:szCs w:val="28"/>
        </w:rPr>
        <w:t>МР «Корткеросский»</w:t>
      </w:r>
      <w:r w:rsidRPr="00E44166">
        <w:rPr>
          <w:sz w:val="28"/>
          <w:szCs w:val="28"/>
        </w:rPr>
        <w:t>,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roofErr w:type="gramEnd"/>
    </w:p>
    <w:p w:rsidR="00DC1FD5" w:rsidRPr="00E44166" w:rsidRDefault="00DC1FD5" w:rsidP="004407D1">
      <w:pPr>
        <w:pStyle w:val="a3"/>
        <w:spacing w:before="0" w:beforeAutospacing="0" w:after="0" w:afterAutospacing="0"/>
        <w:rPr>
          <w:sz w:val="28"/>
          <w:szCs w:val="28"/>
        </w:rPr>
      </w:pPr>
      <w:r w:rsidRPr="00E44166">
        <w:rPr>
          <w:sz w:val="28"/>
          <w:szCs w:val="28"/>
        </w:rPr>
        <w:lastRenderedPageBreak/>
        <w:t xml:space="preserve">         </w:t>
      </w:r>
      <w:proofErr w:type="gramStart"/>
      <w:r w:rsidRPr="00E44166">
        <w:rPr>
          <w:sz w:val="28"/>
          <w:szCs w:val="28"/>
        </w:rPr>
        <w:t>11) информирование администрации и населения</w:t>
      </w:r>
      <w:r>
        <w:rPr>
          <w:sz w:val="28"/>
          <w:szCs w:val="28"/>
        </w:rPr>
        <w:t xml:space="preserve"> МО СП</w:t>
      </w:r>
      <w:r w:rsidRPr="00E44166">
        <w:rPr>
          <w:sz w:val="28"/>
          <w:szCs w:val="28"/>
        </w:rPr>
        <w:t xml:space="preserve"> «</w:t>
      </w:r>
      <w:r>
        <w:rPr>
          <w:sz w:val="28"/>
          <w:szCs w:val="28"/>
        </w:rPr>
        <w:t>Усть-Лэкчим</w:t>
      </w:r>
      <w:r w:rsidRPr="00E44166">
        <w:rPr>
          <w:sz w:val="28"/>
          <w:szCs w:val="28"/>
        </w:rPr>
        <w:t>» о состоянии пожарной безопасности в муниципальном образовании;</w:t>
      </w:r>
      <w:r w:rsidRPr="00E44166">
        <w:rPr>
          <w:sz w:val="28"/>
          <w:szCs w:val="28"/>
        </w:rPr>
        <w:br/>
        <w:t>         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roofErr w:type="gramEnd"/>
    </w:p>
    <w:p w:rsidR="00DC1FD5" w:rsidRPr="00E44166" w:rsidRDefault="00DC1FD5" w:rsidP="001E0ED9">
      <w:pPr>
        <w:pStyle w:val="a3"/>
        <w:spacing w:before="0" w:beforeAutospacing="0" w:after="0" w:afterAutospacing="0"/>
        <w:rPr>
          <w:sz w:val="28"/>
          <w:szCs w:val="28"/>
        </w:rPr>
      </w:pPr>
      <w:r w:rsidRPr="00E44166">
        <w:rPr>
          <w:sz w:val="28"/>
          <w:szCs w:val="28"/>
        </w:rPr>
        <w:t xml:space="preserve">         </w:t>
      </w:r>
      <w:proofErr w:type="gramStart"/>
      <w:r w:rsidRPr="00E44166">
        <w:rPr>
          <w:sz w:val="28"/>
          <w:szCs w:val="28"/>
        </w:rPr>
        <w:t>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r w:rsidRPr="00E44166">
        <w:rPr>
          <w:sz w:val="28"/>
          <w:szCs w:val="28"/>
        </w:rPr>
        <w:br/>
        <w:t>         14) организация воспитательной работы, проведение мероприятий по укреплению дисциплины среди личного состава и соблюдению законности.</w:t>
      </w:r>
      <w:r w:rsidRPr="00E44166">
        <w:rPr>
          <w:sz w:val="28"/>
          <w:szCs w:val="28"/>
        </w:rPr>
        <w:br/>
        <w:t>         2.4.</w:t>
      </w:r>
      <w:proofErr w:type="gramEnd"/>
      <w:r w:rsidRPr="00E44166">
        <w:rPr>
          <w:sz w:val="28"/>
          <w:szCs w:val="28"/>
        </w:rPr>
        <w:t xml:space="preserve"> В целях решения стоящих задач и выполнения возложенных функций муниципальная пожарная охрана вправе:</w:t>
      </w:r>
    </w:p>
    <w:p w:rsidR="00DC1FD5" w:rsidRPr="00E44166" w:rsidRDefault="00DC1FD5" w:rsidP="004407D1">
      <w:pPr>
        <w:pStyle w:val="a3"/>
        <w:spacing w:before="0" w:beforeAutospacing="0" w:after="0" w:afterAutospacing="0"/>
        <w:rPr>
          <w:sz w:val="28"/>
          <w:szCs w:val="28"/>
        </w:rPr>
      </w:pPr>
      <w:r w:rsidRPr="00E44166">
        <w:rPr>
          <w:sz w:val="28"/>
          <w:szCs w:val="28"/>
        </w:rPr>
        <w:t xml:space="preserve">         </w:t>
      </w:r>
      <w:proofErr w:type="gramStart"/>
      <w:r w:rsidRPr="00E44166">
        <w:rPr>
          <w:sz w:val="28"/>
          <w:szCs w:val="28"/>
        </w:rPr>
        <w:t>1) вносить в установленном порядке в администрацию сельского поселения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w:t>
      </w:r>
      <w:r w:rsidRPr="00E44166">
        <w:rPr>
          <w:sz w:val="28"/>
          <w:szCs w:val="28"/>
        </w:rPr>
        <w:br/>
        <w:t>         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roofErr w:type="gramEnd"/>
    </w:p>
    <w:p w:rsidR="00DC1FD5" w:rsidRPr="004407D1" w:rsidRDefault="00DC1FD5" w:rsidP="004407D1">
      <w:pPr>
        <w:pStyle w:val="a3"/>
        <w:spacing w:before="0" w:beforeAutospacing="0" w:after="0" w:afterAutospacing="0"/>
        <w:rPr>
          <w:sz w:val="28"/>
          <w:szCs w:val="28"/>
        </w:rPr>
      </w:pPr>
      <w:r w:rsidRPr="00E44166">
        <w:rPr>
          <w:sz w:val="28"/>
          <w:szCs w:val="28"/>
        </w:rPr>
        <w:t>3) муниципальная пожарная охрана вправе совершать иные действия, способствующие выполнению возлож</w:t>
      </w:r>
      <w:r>
        <w:rPr>
          <w:sz w:val="28"/>
          <w:szCs w:val="28"/>
        </w:rPr>
        <w:t xml:space="preserve">енных на муниципальную пожарную </w:t>
      </w:r>
      <w:r w:rsidRPr="00E44166">
        <w:rPr>
          <w:sz w:val="28"/>
          <w:szCs w:val="28"/>
        </w:rPr>
        <w:t>охрану функций.</w:t>
      </w:r>
      <w:r w:rsidRPr="00E44166">
        <w:rPr>
          <w:sz w:val="28"/>
          <w:szCs w:val="28"/>
        </w:rPr>
        <w:br/>
      </w:r>
      <w:r w:rsidRPr="00E44166">
        <w:rPr>
          <w:sz w:val="28"/>
          <w:szCs w:val="28"/>
        </w:rPr>
        <w:br/>
      </w:r>
      <w:r>
        <w:rPr>
          <w:rStyle w:val="a4"/>
        </w:rPr>
        <w:t xml:space="preserve">              </w:t>
      </w:r>
      <w:r w:rsidRPr="004407D1">
        <w:rPr>
          <w:rStyle w:val="a4"/>
        </w:rPr>
        <w:t>III. ПОРЯДОК СОЗДАНИЯ МУНИЦИПАЛЬНОЙ ПОЖАРНОЙ</w:t>
      </w:r>
      <w:r w:rsidRPr="004407D1">
        <w:br/>
      </w:r>
      <w:r>
        <w:rPr>
          <w:rStyle w:val="a4"/>
        </w:rPr>
        <w:t xml:space="preserve">                         </w:t>
      </w:r>
      <w:r w:rsidRPr="004407D1">
        <w:rPr>
          <w:rStyle w:val="a4"/>
        </w:rPr>
        <w:t>ОХРАНЫ И ОРГАНИЗАЦИЯ ЕЕ ДЕЯТЕЛЬНОСТИ</w:t>
      </w:r>
    </w:p>
    <w:p w:rsidR="00DC1FD5" w:rsidRDefault="00DC1FD5" w:rsidP="0024653E">
      <w:pPr>
        <w:pStyle w:val="a3"/>
        <w:spacing w:before="0" w:beforeAutospacing="0" w:after="0" w:afterAutospacing="0"/>
        <w:rPr>
          <w:sz w:val="28"/>
          <w:szCs w:val="28"/>
        </w:rPr>
      </w:pPr>
      <w:r w:rsidRPr="00E44166">
        <w:rPr>
          <w:sz w:val="28"/>
          <w:szCs w:val="28"/>
        </w:rPr>
        <w:t xml:space="preserve">         3.1. Муниципальная пожарная охрана создается </w:t>
      </w:r>
      <w:r>
        <w:rPr>
          <w:sz w:val="28"/>
          <w:szCs w:val="28"/>
        </w:rPr>
        <w:t>в виде дружин и отдельных ответственных граждан, которые входят в систему обеспечения пожарной безопасности соответствующего поселения. Ответственные граждане и дружины осуществляют деятельность по обеспечению первичных мер пожарной безопасности без использования пожарных машин;</w:t>
      </w:r>
    </w:p>
    <w:p w:rsidR="00DC1FD5" w:rsidRPr="00E44166" w:rsidRDefault="00DC1FD5" w:rsidP="0024653E">
      <w:pPr>
        <w:pStyle w:val="a3"/>
        <w:spacing w:before="0" w:beforeAutospacing="0" w:after="0" w:afterAutospacing="0"/>
        <w:rPr>
          <w:sz w:val="28"/>
          <w:szCs w:val="28"/>
        </w:rPr>
      </w:pPr>
      <w:r>
        <w:rPr>
          <w:sz w:val="28"/>
          <w:szCs w:val="28"/>
        </w:rPr>
        <w:t xml:space="preserve">         3.2.Дружины создаются, реорганизуются и ликвидируются </w:t>
      </w:r>
      <w:r w:rsidRPr="00E44166">
        <w:rPr>
          <w:sz w:val="28"/>
          <w:szCs w:val="28"/>
        </w:rPr>
        <w:t xml:space="preserve">по решению </w:t>
      </w:r>
      <w:r>
        <w:rPr>
          <w:sz w:val="28"/>
          <w:szCs w:val="28"/>
        </w:rPr>
        <w:t xml:space="preserve">Главы </w:t>
      </w:r>
      <w:r w:rsidRPr="00E44166">
        <w:rPr>
          <w:sz w:val="28"/>
          <w:szCs w:val="28"/>
        </w:rPr>
        <w:t xml:space="preserve">сельского поселения </w:t>
      </w:r>
      <w:r>
        <w:rPr>
          <w:sz w:val="28"/>
          <w:szCs w:val="28"/>
        </w:rPr>
        <w:t xml:space="preserve"> или решения общего собрания граждан (схода);</w:t>
      </w:r>
    </w:p>
    <w:p w:rsidR="00DC1FD5" w:rsidRPr="00E44166" w:rsidRDefault="00DC1FD5" w:rsidP="0024653E">
      <w:pPr>
        <w:pStyle w:val="a3"/>
        <w:spacing w:before="0" w:beforeAutospacing="0" w:after="0" w:afterAutospacing="0"/>
        <w:rPr>
          <w:sz w:val="28"/>
          <w:szCs w:val="28"/>
        </w:rPr>
      </w:pPr>
      <w:r w:rsidRPr="00E44166">
        <w:rPr>
          <w:sz w:val="28"/>
          <w:szCs w:val="28"/>
        </w:rPr>
        <w:t>         3.</w:t>
      </w:r>
      <w:r>
        <w:rPr>
          <w:sz w:val="28"/>
          <w:szCs w:val="28"/>
        </w:rPr>
        <w:t>3</w:t>
      </w:r>
      <w:r w:rsidRPr="00E44166">
        <w:rPr>
          <w:sz w:val="28"/>
          <w:szCs w:val="28"/>
        </w:rPr>
        <w:t xml:space="preserve">. </w:t>
      </w:r>
      <w:proofErr w:type="gramStart"/>
      <w:r w:rsidRPr="00E44166">
        <w:rPr>
          <w:sz w:val="28"/>
          <w:szCs w:val="28"/>
        </w:rPr>
        <w:t>Муниципальная пожарная охрана может привлекаться на тушение пожаров и проведение аварийно - спасательных работ:</w:t>
      </w:r>
      <w:r w:rsidRPr="00E44166">
        <w:rPr>
          <w:sz w:val="28"/>
          <w:szCs w:val="28"/>
        </w:rPr>
        <w:br/>
        <w:t>         в соответствии с планом привлечения сил и средств на тушение пожаров и проведения, аварийно-спасательных работ в муниципальном образовании;</w:t>
      </w:r>
      <w:r w:rsidRPr="00E44166">
        <w:rPr>
          <w:sz w:val="28"/>
          <w:szCs w:val="28"/>
        </w:rPr>
        <w:br/>
        <w:t xml:space="preserve">         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w:t>
      </w:r>
      <w:r>
        <w:rPr>
          <w:sz w:val="28"/>
          <w:szCs w:val="28"/>
        </w:rPr>
        <w:t xml:space="preserve"> </w:t>
      </w:r>
      <w:r w:rsidRPr="00E44166">
        <w:rPr>
          <w:sz w:val="28"/>
          <w:szCs w:val="28"/>
        </w:rPr>
        <w:t>лиц органов местного самоуправления.</w:t>
      </w:r>
      <w:proofErr w:type="gramEnd"/>
    </w:p>
    <w:p w:rsidR="00DC1FD5" w:rsidRPr="00E44166" w:rsidRDefault="00DC1FD5" w:rsidP="0024653E">
      <w:pPr>
        <w:pStyle w:val="a3"/>
        <w:spacing w:before="0" w:beforeAutospacing="0" w:after="0" w:afterAutospacing="0"/>
        <w:rPr>
          <w:sz w:val="28"/>
          <w:szCs w:val="28"/>
        </w:rPr>
      </w:pPr>
      <w:r w:rsidRPr="00E44166">
        <w:rPr>
          <w:sz w:val="28"/>
          <w:szCs w:val="28"/>
        </w:rPr>
        <w:t xml:space="preserve">3.3. Численность и место дислокации подразделения муниципальной пожарной охраны определяются </w:t>
      </w:r>
      <w:r>
        <w:rPr>
          <w:sz w:val="28"/>
          <w:szCs w:val="28"/>
        </w:rPr>
        <w:t>Главой</w:t>
      </w:r>
      <w:r w:rsidRPr="00E44166">
        <w:rPr>
          <w:sz w:val="28"/>
          <w:szCs w:val="28"/>
        </w:rPr>
        <w:t xml:space="preserve"> сельского поселения «</w:t>
      </w:r>
      <w:r>
        <w:rPr>
          <w:sz w:val="28"/>
          <w:szCs w:val="28"/>
        </w:rPr>
        <w:t>Усть-Лэкчим</w:t>
      </w:r>
      <w:r w:rsidRPr="00E44166">
        <w:rPr>
          <w:sz w:val="28"/>
          <w:szCs w:val="28"/>
        </w:rPr>
        <w:t xml:space="preserve">» </w:t>
      </w:r>
      <w:r w:rsidRPr="00E44166">
        <w:rPr>
          <w:sz w:val="28"/>
          <w:szCs w:val="28"/>
        </w:rPr>
        <w:lastRenderedPageBreak/>
        <w:t>в соответствии с требованиями нормативных правовых актов Российской Федерации в области пожарной безопасности.</w:t>
      </w:r>
      <w:r w:rsidRPr="00E44166">
        <w:rPr>
          <w:sz w:val="28"/>
          <w:szCs w:val="28"/>
        </w:rPr>
        <w:br/>
        <w:t>         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Работникам муниципальной пожарной охраны в подтверждение полномочий выдаются служебные удостоверения установленного образца.</w:t>
      </w:r>
    </w:p>
    <w:p w:rsidR="00DC1FD5" w:rsidRPr="00E44166" w:rsidRDefault="00DC1FD5" w:rsidP="0024653E">
      <w:pPr>
        <w:pStyle w:val="a3"/>
        <w:spacing w:before="0" w:beforeAutospacing="0" w:after="0" w:afterAutospacing="0"/>
        <w:rPr>
          <w:sz w:val="28"/>
          <w:szCs w:val="28"/>
        </w:rPr>
      </w:pPr>
      <w:r w:rsidRPr="00E44166">
        <w:rPr>
          <w:sz w:val="28"/>
          <w:szCs w:val="28"/>
        </w:rPr>
        <w:t xml:space="preserve">         3.5. Работники муниципальной пожарной охраны проходят соответствующее специальное первоначальное </w:t>
      </w:r>
      <w:proofErr w:type="gramStart"/>
      <w:r w:rsidRPr="00E44166">
        <w:rPr>
          <w:sz w:val="28"/>
          <w:szCs w:val="28"/>
        </w:rPr>
        <w:t xml:space="preserve">обучение </w:t>
      </w:r>
      <w:r>
        <w:rPr>
          <w:sz w:val="28"/>
          <w:szCs w:val="28"/>
        </w:rPr>
        <w:t xml:space="preserve"> </w:t>
      </w:r>
      <w:r w:rsidRPr="00E44166">
        <w:rPr>
          <w:sz w:val="28"/>
          <w:szCs w:val="28"/>
        </w:rPr>
        <w:t>по</w:t>
      </w:r>
      <w:proofErr w:type="gramEnd"/>
      <w:r w:rsidRPr="00E44166">
        <w:rPr>
          <w:sz w:val="28"/>
          <w:szCs w:val="28"/>
        </w:rPr>
        <w:t xml:space="preserve"> разработанным программам. Лица, не прошедшие первоначального обучения, к самостоятельной работе не допускаются.</w:t>
      </w:r>
    </w:p>
    <w:p w:rsidR="00DC1FD5" w:rsidRPr="00E44166" w:rsidRDefault="00DC1FD5" w:rsidP="0024653E">
      <w:pPr>
        <w:pStyle w:val="a3"/>
        <w:spacing w:before="0" w:beforeAutospacing="0" w:after="0" w:afterAutospacing="0"/>
        <w:rPr>
          <w:sz w:val="28"/>
          <w:szCs w:val="28"/>
        </w:rPr>
      </w:pPr>
      <w:r w:rsidRPr="00E44166">
        <w:rPr>
          <w:sz w:val="28"/>
          <w:szCs w:val="28"/>
        </w:rPr>
        <w:t>3.6. На работников муниципальной пожарной охраны распространяется законодательство Российской Федерации о труде и социальном страховании.</w:t>
      </w:r>
    </w:p>
    <w:p w:rsidR="00DC1FD5" w:rsidRPr="00E44166" w:rsidRDefault="00DC1FD5" w:rsidP="0024653E">
      <w:pPr>
        <w:pStyle w:val="a3"/>
        <w:spacing w:before="0" w:beforeAutospacing="0" w:after="0" w:afterAutospacing="0"/>
        <w:rPr>
          <w:sz w:val="28"/>
          <w:szCs w:val="28"/>
        </w:rPr>
      </w:pPr>
      <w:r w:rsidRPr="00E44166">
        <w:rPr>
          <w:sz w:val="28"/>
          <w:szCs w:val="28"/>
        </w:rPr>
        <w:t>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DC1FD5" w:rsidRPr="00E44166" w:rsidRDefault="00DC1FD5" w:rsidP="0024653E">
      <w:pPr>
        <w:pStyle w:val="a3"/>
        <w:spacing w:before="0" w:beforeAutospacing="0" w:after="0" w:afterAutospacing="0"/>
        <w:rPr>
          <w:sz w:val="28"/>
          <w:szCs w:val="28"/>
        </w:rPr>
      </w:pPr>
      <w:r w:rsidRPr="00E44166">
        <w:rPr>
          <w:sz w:val="28"/>
          <w:szCs w:val="28"/>
        </w:rPr>
        <w:t>         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DC1FD5" w:rsidRPr="00E44166" w:rsidRDefault="00DC1FD5" w:rsidP="0024653E">
      <w:pPr>
        <w:pStyle w:val="a3"/>
        <w:spacing w:before="0" w:beforeAutospacing="0" w:after="0" w:afterAutospacing="0"/>
        <w:rPr>
          <w:sz w:val="28"/>
          <w:szCs w:val="28"/>
        </w:rPr>
      </w:pPr>
      <w:r w:rsidRPr="00E44166">
        <w:rPr>
          <w:sz w:val="28"/>
          <w:szCs w:val="28"/>
        </w:rPr>
        <w:t>         Средства, полученные от оказания платных услуг, зачисляются в доход местного бюджета.</w:t>
      </w:r>
    </w:p>
    <w:p w:rsidR="00DC1FD5" w:rsidRPr="00E44166" w:rsidRDefault="00DC1FD5" w:rsidP="0024653E">
      <w:pPr>
        <w:pStyle w:val="a3"/>
        <w:spacing w:before="0" w:beforeAutospacing="0" w:after="0" w:afterAutospacing="0"/>
        <w:rPr>
          <w:sz w:val="28"/>
          <w:szCs w:val="28"/>
        </w:rPr>
      </w:pPr>
      <w:r w:rsidRPr="00E44166">
        <w:rPr>
          <w:sz w:val="28"/>
          <w:szCs w:val="28"/>
        </w:rPr>
        <w:t>         3.9. Непосредственное руководство подразделением муниципальной пожарной охраны осуществляет начальник, который назначается на должность главой сельского поселения «</w:t>
      </w:r>
      <w:r>
        <w:rPr>
          <w:sz w:val="28"/>
          <w:szCs w:val="28"/>
        </w:rPr>
        <w:t>Усть-Лэкчим</w:t>
      </w:r>
      <w:r w:rsidRPr="00E44166">
        <w:rPr>
          <w:sz w:val="28"/>
          <w:szCs w:val="28"/>
        </w:rPr>
        <w:t>».</w:t>
      </w:r>
    </w:p>
    <w:p w:rsidR="00DC1FD5" w:rsidRPr="00E44166" w:rsidRDefault="00DC1FD5" w:rsidP="0024653E">
      <w:pPr>
        <w:pStyle w:val="a3"/>
        <w:spacing w:before="0" w:beforeAutospacing="0" w:after="0" w:afterAutospacing="0"/>
        <w:rPr>
          <w:sz w:val="28"/>
          <w:szCs w:val="28"/>
        </w:rPr>
      </w:pPr>
      <w:r w:rsidRPr="00E44166">
        <w:rPr>
          <w:sz w:val="28"/>
          <w:szCs w:val="28"/>
        </w:rPr>
        <w:t>         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w:t>
      </w:r>
    </w:p>
    <w:p w:rsidR="00DC1FD5" w:rsidRPr="00E44166" w:rsidRDefault="00DC1FD5" w:rsidP="001E0ED9">
      <w:pPr>
        <w:pStyle w:val="a3"/>
        <w:spacing w:before="0" w:beforeAutospacing="0" w:after="0" w:afterAutospacing="0"/>
        <w:rPr>
          <w:sz w:val="28"/>
          <w:szCs w:val="28"/>
        </w:rPr>
      </w:pPr>
      <w:r w:rsidRPr="00E44166">
        <w:rPr>
          <w:sz w:val="28"/>
          <w:szCs w:val="28"/>
        </w:rPr>
        <w:t>         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DC1FD5" w:rsidRPr="001E0ED9" w:rsidRDefault="00DC1FD5" w:rsidP="001E0ED9">
      <w:pPr>
        <w:pStyle w:val="a3"/>
        <w:jc w:val="center"/>
      </w:pPr>
      <w:r w:rsidRPr="001E0ED9">
        <w:rPr>
          <w:rStyle w:val="a4"/>
        </w:rPr>
        <w:t>IV. ОРГАНИЗАЦИЯ ВЗАИМОДЕЙСТВИЯ С ДРУГИМИ ВИДАМИ</w:t>
      </w:r>
      <w:r w:rsidRPr="001E0ED9">
        <w:rPr>
          <w:b/>
          <w:bCs/>
        </w:rPr>
        <w:br/>
      </w:r>
      <w:r w:rsidRPr="001E0ED9">
        <w:rPr>
          <w:rStyle w:val="a4"/>
        </w:rPr>
        <w:t>ПОЖАРНОЙ ОХРАНЫ</w:t>
      </w:r>
    </w:p>
    <w:p w:rsidR="00DC1FD5" w:rsidRPr="00E44166" w:rsidRDefault="00DC1FD5" w:rsidP="001E0ED9">
      <w:pPr>
        <w:pStyle w:val="a3"/>
        <w:spacing w:before="0" w:beforeAutospacing="0" w:after="0" w:afterAutospacing="0"/>
        <w:rPr>
          <w:sz w:val="28"/>
          <w:szCs w:val="28"/>
        </w:rPr>
      </w:pPr>
      <w:r w:rsidRPr="00E44166">
        <w:rPr>
          <w:sz w:val="28"/>
          <w:szCs w:val="28"/>
        </w:rPr>
        <w:t xml:space="preserve">         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w:t>
      </w:r>
      <w:r w:rsidRPr="00E44166">
        <w:rPr>
          <w:sz w:val="28"/>
          <w:szCs w:val="28"/>
        </w:rPr>
        <w:lastRenderedPageBreak/>
        <w:t>вопросам обеспечения пожарной безопасности в формах, не противоречащих законодательству Российской Федерации.</w:t>
      </w:r>
    </w:p>
    <w:p w:rsidR="00DC1FD5" w:rsidRPr="00E44166" w:rsidRDefault="00DC1FD5" w:rsidP="001E0ED9">
      <w:pPr>
        <w:pStyle w:val="a3"/>
        <w:spacing w:before="0" w:beforeAutospacing="0" w:after="0" w:afterAutospacing="0"/>
        <w:rPr>
          <w:sz w:val="28"/>
          <w:szCs w:val="28"/>
        </w:rPr>
      </w:pPr>
      <w:r w:rsidRPr="00E44166">
        <w:rPr>
          <w:sz w:val="28"/>
          <w:szCs w:val="28"/>
        </w:rPr>
        <w:t>         4.2. Основным направлением взаимодействия является осуществление совместных действий по предупреждению и тушению пожаров на территории сельского поселения «</w:t>
      </w:r>
      <w:r>
        <w:rPr>
          <w:sz w:val="28"/>
          <w:szCs w:val="28"/>
        </w:rPr>
        <w:t>Усть-Лэкчим</w:t>
      </w:r>
      <w:r w:rsidRPr="00E44166">
        <w:rPr>
          <w:sz w:val="28"/>
          <w:szCs w:val="28"/>
        </w:rPr>
        <w:t>».</w:t>
      </w:r>
    </w:p>
    <w:p w:rsidR="00DC1FD5" w:rsidRPr="001E0ED9" w:rsidRDefault="00DC1FD5" w:rsidP="006B46B6">
      <w:pPr>
        <w:pStyle w:val="a3"/>
        <w:spacing w:before="0" w:beforeAutospacing="0" w:after="0" w:afterAutospacing="0"/>
        <w:jc w:val="both"/>
        <w:rPr>
          <w:sz w:val="28"/>
          <w:szCs w:val="28"/>
        </w:rPr>
      </w:pPr>
      <w:r w:rsidRPr="00E44166">
        <w:rPr>
          <w:sz w:val="28"/>
          <w:szCs w:val="28"/>
        </w:rPr>
        <w:t xml:space="preserve">4.3. </w:t>
      </w:r>
      <w:proofErr w:type="gramStart"/>
      <w:r w:rsidRPr="00E44166">
        <w:rPr>
          <w:sz w:val="28"/>
          <w:szCs w:val="28"/>
        </w:rPr>
        <w:t>Создаваемыми подразделениями муниципальной пожарной охраны могут заключаться соглашения о взаимоде</w:t>
      </w:r>
      <w:r>
        <w:rPr>
          <w:sz w:val="28"/>
          <w:szCs w:val="28"/>
        </w:rPr>
        <w:t xml:space="preserve">йствии (сотрудничестве) с иными </w:t>
      </w:r>
      <w:r w:rsidRPr="00E44166">
        <w:rPr>
          <w:sz w:val="28"/>
          <w:szCs w:val="28"/>
        </w:rPr>
        <w:t>подразделениями пожарной охраны, юр</w:t>
      </w:r>
      <w:r>
        <w:rPr>
          <w:sz w:val="28"/>
          <w:szCs w:val="28"/>
        </w:rPr>
        <w:t xml:space="preserve">идическими и физическими лицами </w:t>
      </w:r>
      <w:r w:rsidRPr="00E44166">
        <w:rPr>
          <w:sz w:val="28"/>
          <w:szCs w:val="28"/>
        </w:rPr>
        <w:t>по вопросам обеспечения пожарной безопасности в случаях, не противоречащих законодательству Российской Федерации.</w:t>
      </w:r>
      <w:proofErr w:type="gramEnd"/>
      <w:r>
        <w:rPr>
          <w:sz w:val="28"/>
          <w:szCs w:val="28"/>
        </w:rPr>
        <w:t xml:space="preserve"> </w:t>
      </w:r>
      <w:r w:rsidRPr="00E44166">
        <w:rPr>
          <w:sz w:val="28"/>
          <w:szCs w:val="28"/>
        </w:rPr>
        <w:br/>
      </w:r>
      <w:r w:rsidRPr="001E0ED9">
        <w:rPr>
          <w:b/>
          <w:bCs/>
        </w:rPr>
        <w:br/>
      </w:r>
      <w:r>
        <w:rPr>
          <w:rStyle w:val="a4"/>
        </w:rPr>
        <w:t xml:space="preserve">         </w:t>
      </w:r>
      <w:r w:rsidRPr="001E0ED9">
        <w:rPr>
          <w:rStyle w:val="a4"/>
        </w:rPr>
        <w:t>V. ФИНАНСОВОЕ И МАТЕРИАЛЬНО-ТЕХНИЧЕСКОЕ ОБЕСПЕЧЕНИЕ</w:t>
      </w:r>
      <w:r w:rsidRPr="001E0ED9">
        <w:rPr>
          <w:b/>
          <w:bCs/>
        </w:rPr>
        <w:t xml:space="preserve"> </w:t>
      </w:r>
      <w:r>
        <w:rPr>
          <w:b/>
          <w:bCs/>
        </w:rPr>
        <w:t xml:space="preserve">            </w:t>
      </w:r>
      <w:r w:rsidRPr="001E0ED9">
        <w:rPr>
          <w:rStyle w:val="a4"/>
        </w:rPr>
        <w:t>ДЕЯТЕЛЬНОСТИ МУНИЦИПАЛЬНОЙ ПОЖАРНОЙ ОХРАНЫ</w:t>
      </w:r>
    </w:p>
    <w:p w:rsidR="00DC1FD5" w:rsidRPr="00E44166" w:rsidRDefault="00DC1FD5" w:rsidP="006B46B6">
      <w:pPr>
        <w:pStyle w:val="a3"/>
        <w:jc w:val="both"/>
        <w:rPr>
          <w:sz w:val="28"/>
          <w:szCs w:val="28"/>
        </w:rPr>
      </w:pPr>
      <w:r w:rsidRPr="00E44166">
        <w:rPr>
          <w:sz w:val="28"/>
          <w:szCs w:val="28"/>
        </w:rPr>
        <w:t>5.1. Финансовое и материально-техническое обеспечение деятельности муниципальной пожарной охраны является расходным обязательством администрации сельского поселения «</w:t>
      </w:r>
      <w:r>
        <w:rPr>
          <w:sz w:val="28"/>
          <w:szCs w:val="28"/>
        </w:rPr>
        <w:t>Усть-Лэкчим</w:t>
      </w:r>
      <w:r w:rsidRPr="00E44166">
        <w:rPr>
          <w:sz w:val="28"/>
          <w:szCs w:val="28"/>
        </w:rPr>
        <w:t>» и осуществляется в установленном порядке за счет средств местного бюджета и иных не запрещенных действующим законодательством источников.</w:t>
      </w:r>
    </w:p>
    <w:p w:rsidR="00DC1FD5" w:rsidRPr="00E44166" w:rsidRDefault="00DC1FD5" w:rsidP="000E33FE">
      <w:pPr>
        <w:pStyle w:val="a3"/>
        <w:rPr>
          <w:sz w:val="28"/>
          <w:szCs w:val="28"/>
        </w:rPr>
      </w:pPr>
      <w:r w:rsidRPr="00E44166">
        <w:rPr>
          <w:sz w:val="28"/>
          <w:szCs w:val="28"/>
        </w:rPr>
        <w:t> </w:t>
      </w:r>
    </w:p>
    <w:p w:rsidR="00DC1FD5" w:rsidRPr="00E44166" w:rsidRDefault="00DC1FD5" w:rsidP="000E33FE">
      <w:pPr>
        <w:pStyle w:val="a3"/>
        <w:rPr>
          <w:sz w:val="28"/>
          <w:szCs w:val="28"/>
        </w:rPr>
      </w:pPr>
      <w:r w:rsidRPr="00E44166">
        <w:rPr>
          <w:sz w:val="28"/>
          <w:szCs w:val="28"/>
        </w:rPr>
        <w:t> </w:t>
      </w:r>
    </w:p>
    <w:p w:rsidR="00DC1FD5" w:rsidRPr="00E44166" w:rsidRDefault="00DC1FD5" w:rsidP="000E33FE">
      <w:pPr>
        <w:pStyle w:val="a3"/>
        <w:rPr>
          <w:sz w:val="28"/>
          <w:szCs w:val="28"/>
        </w:rPr>
      </w:pPr>
      <w:r w:rsidRPr="00E44166">
        <w:rPr>
          <w:sz w:val="28"/>
          <w:szCs w:val="28"/>
        </w:rPr>
        <w:t> </w:t>
      </w:r>
    </w:p>
    <w:p w:rsidR="00DC1FD5" w:rsidRDefault="00DC1FD5" w:rsidP="000E33FE">
      <w:pPr>
        <w:pStyle w:val="a3"/>
        <w:jc w:val="right"/>
        <w:rPr>
          <w:sz w:val="28"/>
          <w:szCs w:val="28"/>
        </w:rPr>
      </w:pPr>
    </w:p>
    <w:p w:rsidR="00DC1FD5" w:rsidRDefault="00DC1FD5" w:rsidP="000E33FE">
      <w:pPr>
        <w:pStyle w:val="a3"/>
        <w:jc w:val="right"/>
        <w:rPr>
          <w:sz w:val="28"/>
          <w:szCs w:val="28"/>
        </w:rPr>
      </w:pPr>
    </w:p>
    <w:p w:rsidR="00DC1FD5" w:rsidRDefault="00DC1FD5" w:rsidP="000E33FE">
      <w:pPr>
        <w:pStyle w:val="a3"/>
        <w:jc w:val="right"/>
        <w:rPr>
          <w:sz w:val="28"/>
          <w:szCs w:val="28"/>
        </w:rPr>
      </w:pPr>
    </w:p>
    <w:p w:rsidR="00DC1FD5" w:rsidRDefault="00DC1FD5" w:rsidP="000E33FE">
      <w:pPr>
        <w:pStyle w:val="a3"/>
        <w:jc w:val="right"/>
        <w:rPr>
          <w:sz w:val="28"/>
          <w:szCs w:val="28"/>
        </w:rPr>
      </w:pPr>
    </w:p>
    <w:p w:rsidR="00DC1FD5" w:rsidRDefault="00DC1FD5" w:rsidP="000E33FE">
      <w:pPr>
        <w:pStyle w:val="a3"/>
        <w:jc w:val="right"/>
        <w:rPr>
          <w:sz w:val="28"/>
          <w:szCs w:val="28"/>
        </w:rPr>
      </w:pPr>
    </w:p>
    <w:p w:rsidR="00DC1FD5" w:rsidRDefault="00DC1FD5" w:rsidP="000E33FE">
      <w:pPr>
        <w:pStyle w:val="a3"/>
        <w:jc w:val="right"/>
        <w:rPr>
          <w:sz w:val="28"/>
          <w:szCs w:val="28"/>
        </w:rPr>
      </w:pPr>
    </w:p>
    <w:p w:rsidR="00DC1FD5" w:rsidRDefault="00DC1FD5" w:rsidP="000E33FE">
      <w:pPr>
        <w:pStyle w:val="a3"/>
        <w:jc w:val="right"/>
        <w:rPr>
          <w:sz w:val="28"/>
          <w:szCs w:val="28"/>
        </w:rPr>
      </w:pPr>
    </w:p>
    <w:p w:rsidR="00DC1FD5" w:rsidRDefault="00DC1FD5" w:rsidP="000E33FE">
      <w:pPr>
        <w:pStyle w:val="a3"/>
        <w:jc w:val="right"/>
        <w:rPr>
          <w:sz w:val="28"/>
          <w:szCs w:val="28"/>
        </w:rPr>
      </w:pPr>
    </w:p>
    <w:p w:rsidR="00DC1FD5" w:rsidRDefault="00DC1FD5" w:rsidP="000E33FE">
      <w:pPr>
        <w:pStyle w:val="a3"/>
        <w:jc w:val="right"/>
        <w:rPr>
          <w:sz w:val="28"/>
          <w:szCs w:val="28"/>
        </w:rPr>
      </w:pPr>
    </w:p>
    <w:p w:rsidR="00DC1FD5" w:rsidRDefault="00DC1FD5" w:rsidP="000E33FE">
      <w:pPr>
        <w:pStyle w:val="a3"/>
        <w:jc w:val="right"/>
        <w:rPr>
          <w:sz w:val="28"/>
          <w:szCs w:val="28"/>
        </w:rPr>
      </w:pPr>
    </w:p>
    <w:p w:rsidR="00DC1FD5" w:rsidRDefault="00DC1FD5" w:rsidP="000E33FE">
      <w:pPr>
        <w:pStyle w:val="a3"/>
        <w:jc w:val="right"/>
        <w:rPr>
          <w:sz w:val="28"/>
          <w:szCs w:val="28"/>
        </w:rPr>
      </w:pPr>
    </w:p>
    <w:p w:rsidR="00DC1FD5" w:rsidRPr="00E44166" w:rsidRDefault="00DC1FD5" w:rsidP="00F92435">
      <w:pPr>
        <w:pStyle w:val="a3"/>
        <w:spacing w:before="0" w:beforeAutospacing="0" w:after="0" w:afterAutospacing="0"/>
        <w:jc w:val="right"/>
        <w:rPr>
          <w:sz w:val="28"/>
          <w:szCs w:val="28"/>
        </w:rPr>
      </w:pPr>
      <w:r w:rsidRPr="00E44166">
        <w:rPr>
          <w:sz w:val="28"/>
          <w:szCs w:val="28"/>
        </w:rPr>
        <w:lastRenderedPageBreak/>
        <w:t>Приложение № 2</w:t>
      </w:r>
    </w:p>
    <w:p w:rsidR="00DC1FD5" w:rsidRPr="00E44166" w:rsidRDefault="00DC1FD5" w:rsidP="00F92435">
      <w:pPr>
        <w:pStyle w:val="a3"/>
        <w:spacing w:before="0" w:beforeAutospacing="0" w:after="0" w:afterAutospacing="0"/>
        <w:jc w:val="right"/>
        <w:rPr>
          <w:sz w:val="28"/>
          <w:szCs w:val="28"/>
        </w:rPr>
      </w:pPr>
      <w:r w:rsidRPr="00E44166">
        <w:rPr>
          <w:sz w:val="28"/>
          <w:szCs w:val="28"/>
        </w:rPr>
        <w:t>к Постановлению Администрации</w:t>
      </w:r>
    </w:p>
    <w:p w:rsidR="00DC1FD5" w:rsidRPr="00E44166" w:rsidRDefault="00DC1FD5" w:rsidP="00F92435">
      <w:pPr>
        <w:pStyle w:val="a3"/>
        <w:spacing w:before="0" w:beforeAutospacing="0" w:after="0" w:afterAutospacing="0"/>
        <w:jc w:val="right"/>
        <w:rPr>
          <w:sz w:val="28"/>
          <w:szCs w:val="28"/>
        </w:rPr>
      </w:pPr>
      <w:r w:rsidRPr="00E44166">
        <w:rPr>
          <w:sz w:val="28"/>
          <w:szCs w:val="28"/>
        </w:rPr>
        <w:t>сельского поселения «</w:t>
      </w:r>
      <w:r>
        <w:rPr>
          <w:sz w:val="28"/>
          <w:szCs w:val="28"/>
        </w:rPr>
        <w:t>Усть-Лэкчим</w:t>
      </w:r>
      <w:r w:rsidRPr="00E44166">
        <w:rPr>
          <w:sz w:val="28"/>
          <w:szCs w:val="28"/>
        </w:rPr>
        <w:t>»</w:t>
      </w:r>
    </w:p>
    <w:p w:rsidR="00DC1FD5" w:rsidRPr="00E44166" w:rsidRDefault="00DC1FD5" w:rsidP="00F92435">
      <w:pPr>
        <w:pStyle w:val="a3"/>
        <w:spacing w:before="0" w:beforeAutospacing="0" w:after="0" w:afterAutospacing="0"/>
        <w:jc w:val="right"/>
        <w:rPr>
          <w:sz w:val="28"/>
          <w:szCs w:val="28"/>
        </w:rPr>
      </w:pPr>
      <w:r w:rsidRPr="00E44166">
        <w:rPr>
          <w:sz w:val="28"/>
          <w:szCs w:val="28"/>
        </w:rPr>
        <w:t>от 2</w:t>
      </w:r>
      <w:r>
        <w:rPr>
          <w:sz w:val="28"/>
          <w:szCs w:val="28"/>
        </w:rPr>
        <w:t>9</w:t>
      </w:r>
      <w:r w:rsidRPr="00E44166">
        <w:rPr>
          <w:sz w:val="28"/>
          <w:szCs w:val="28"/>
        </w:rPr>
        <w:t>.0</w:t>
      </w:r>
      <w:r>
        <w:rPr>
          <w:sz w:val="28"/>
          <w:szCs w:val="28"/>
        </w:rPr>
        <w:t>3</w:t>
      </w:r>
      <w:r w:rsidRPr="00E44166">
        <w:rPr>
          <w:sz w:val="28"/>
          <w:szCs w:val="28"/>
        </w:rPr>
        <w:t>.2017  № 1</w:t>
      </w:r>
      <w:r>
        <w:rPr>
          <w:sz w:val="28"/>
          <w:szCs w:val="28"/>
        </w:rPr>
        <w:t>0</w:t>
      </w:r>
    </w:p>
    <w:p w:rsidR="00DC1FD5" w:rsidRPr="00E44166" w:rsidRDefault="00DC1FD5" w:rsidP="000E33FE">
      <w:pPr>
        <w:pStyle w:val="a3"/>
        <w:jc w:val="center"/>
        <w:rPr>
          <w:sz w:val="28"/>
          <w:szCs w:val="28"/>
        </w:rPr>
      </w:pPr>
      <w:r w:rsidRPr="00E44166">
        <w:rPr>
          <w:rStyle w:val="a4"/>
          <w:sz w:val="28"/>
          <w:szCs w:val="28"/>
        </w:rPr>
        <w:t> </w:t>
      </w:r>
    </w:p>
    <w:p w:rsidR="00DC1FD5" w:rsidRPr="00F92435" w:rsidRDefault="00DC1FD5" w:rsidP="000E33FE">
      <w:pPr>
        <w:pStyle w:val="a3"/>
        <w:jc w:val="center"/>
        <w:rPr>
          <w:sz w:val="28"/>
          <w:szCs w:val="28"/>
        </w:rPr>
      </w:pPr>
      <w:r w:rsidRPr="00F92435">
        <w:rPr>
          <w:rStyle w:val="a4"/>
          <w:sz w:val="28"/>
          <w:szCs w:val="28"/>
        </w:rPr>
        <w:t>ПОЛОЖЕНИЕ</w:t>
      </w:r>
      <w:r w:rsidRPr="00F92435">
        <w:rPr>
          <w:b/>
          <w:bCs/>
          <w:sz w:val="28"/>
          <w:szCs w:val="28"/>
        </w:rPr>
        <w:br/>
      </w:r>
      <w:r w:rsidRPr="00F92435">
        <w:rPr>
          <w:rStyle w:val="a4"/>
          <w:sz w:val="28"/>
          <w:szCs w:val="28"/>
        </w:rPr>
        <w:t>О ДЕЯТЕЛЬНОСТИ ДОБРОВОЛЬНОЙ ПОЖАРНОЙ ОХРАНЫ НА ТЕРРИТО</w:t>
      </w:r>
      <w:r>
        <w:rPr>
          <w:rStyle w:val="a4"/>
          <w:sz w:val="28"/>
          <w:szCs w:val="28"/>
        </w:rPr>
        <w:t xml:space="preserve">РИИИ МУНИЦИПАЛЬНОГО ОБРАЗОВАНИЯ СЕЛЬСКОГО ПОСЕЛЕНИЯ «УСТЬ-ЛЭУЧИМ» </w:t>
      </w:r>
    </w:p>
    <w:p w:rsidR="00DC1FD5" w:rsidRPr="00E44166" w:rsidRDefault="00DC1FD5" w:rsidP="000E33FE">
      <w:pPr>
        <w:pStyle w:val="a3"/>
        <w:jc w:val="center"/>
        <w:rPr>
          <w:sz w:val="28"/>
          <w:szCs w:val="28"/>
        </w:rPr>
      </w:pPr>
      <w:r w:rsidRPr="00E44166">
        <w:rPr>
          <w:rStyle w:val="a4"/>
          <w:sz w:val="28"/>
          <w:szCs w:val="28"/>
        </w:rPr>
        <w:t> </w:t>
      </w:r>
    </w:p>
    <w:p w:rsidR="00DC1FD5" w:rsidRPr="00E44166" w:rsidRDefault="00DC1FD5" w:rsidP="000E33FE">
      <w:pPr>
        <w:pStyle w:val="a3"/>
        <w:jc w:val="center"/>
        <w:rPr>
          <w:sz w:val="28"/>
          <w:szCs w:val="28"/>
        </w:rPr>
      </w:pPr>
      <w:r w:rsidRPr="00E44166">
        <w:rPr>
          <w:rStyle w:val="a4"/>
          <w:sz w:val="28"/>
          <w:szCs w:val="28"/>
        </w:rPr>
        <w:t>I. ОБЩИЕ ПОЛОЖЕНИЯ</w:t>
      </w:r>
    </w:p>
    <w:p w:rsidR="00DC1FD5" w:rsidRPr="00E44166" w:rsidRDefault="00DC1FD5" w:rsidP="000E33FE">
      <w:pPr>
        <w:pStyle w:val="a3"/>
        <w:rPr>
          <w:sz w:val="28"/>
          <w:szCs w:val="28"/>
        </w:rPr>
      </w:pPr>
      <w:r w:rsidRPr="00E44166">
        <w:rPr>
          <w:sz w:val="28"/>
          <w:szCs w:val="28"/>
        </w:rPr>
        <w:t>         1.1. Настоящее положение определяет общие требования к организации деятельности добровольной пожарной охраны (далее ДПО) на территории сельского поселения «</w:t>
      </w:r>
      <w:r>
        <w:rPr>
          <w:sz w:val="28"/>
          <w:szCs w:val="28"/>
        </w:rPr>
        <w:t>Усть-Лэкчим</w:t>
      </w:r>
      <w:r w:rsidRPr="00E44166">
        <w:rPr>
          <w:sz w:val="28"/>
          <w:szCs w:val="28"/>
        </w:rPr>
        <w:t>» (далее поселения).</w:t>
      </w:r>
    </w:p>
    <w:p w:rsidR="00DC1FD5" w:rsidRPr="00E44166" w:rsidRDefault="00DC1FD5" w:rsidP="000E33FE">
      <w:pPr>
        <w:pStyle w:val="a3"/>
        <w:rPr>
          <w:sz w:val="28"/>
          <w:szCs w:val="28"/>
        </w:rPr>
      </w:pPr>
      <w:r w:rsidRPr="00E44166">
        <w:rPr>
          <w:sz w:val="28"/>
          <w:szCs w:val="28"/>
        </w:rPr>
        <w:t xml:space="preserve">         1.2. В своей деятельности ДПО руководствуется Конституцией Российской Федерации, законодательством Российской Федерации, нормативными правовыми актами </w:t>
      </w:r>
      <w:r>
        <w:rPr>
          <w:sz w:val="28"/>
          <w:szCs w:val="28"/>
        </w:rPr>
        <w:t xml:space="preserve">Республики Коми </w:t>
      </w:r>
      <w:r w:rsidRPr="00E44166">
        <w:rPr>
          <w:sz w:val="28"/>
          <w:szCs w:val="28"/>
        </w:rPr>
        <w:t>и МЧС России, муниципальными правовыми актами и настоящим Положением.</w:t>
      </w:r>
    </w:p>
    <w:p w:rsidR="00DC1FD5" w:rsidRPr="00E44166" w:rsidRDefault="00DC1FD5" w:rsidP="000E33FE">
      <w:pPr>
        <w:pStyle w:val="a3"/>
        <w:rPr>
          <w:sz w:val="28"/>
          <w:szCs w:val="28"/>
        </w:rPr>
      </w:pPr>
      <w:r w:rsidRPr="00E44166">
        <w:rPr>
          <w:sz w:val="28"/>
          <w:szCs w:val="28"/>
        </w:rPr>
        <w:t>         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расписания выездов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DC1FD5" w:rsidRPr="00E44166" w:rsidRDefault="00DC1FD5" w:rsidP="000E33FE">
      <w:pPr>
        <w:pStyle w:val="a3"/>
        <w:rPr>
          <w:sz w:val="28"/>
          <w:szCs w:val="28"/>
        </w:rPr>
      </w:pPr>
      <w:r w:rsidRPr="00E44166">
        <w:rPr>
          <w:sz w:val="28"/>
          <w:szCs w:val="28"/>
        </w:rPr>
        <w:t xml:space="preserve">         1.4. Органы местного самоуправления поселения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 законодательством </w:t>
      </w:r>
      <w:r>
        <w:rPr>
          <w:sz w:val="28"/>
          <w:szCs w:val="28"/>
        </w:rPr>
        <w:t>Республики Коми</w:t>
      </w:r>
      <w:r w:rsidRPr="00E44166">
        <w:rPr>
          <w:sz w:val="28"/>
          <w:szCs w:val="28"/>
        </w:rPr>
        <w:t>, муниципальными нормативными правовыми актами и настоящим положением.</w:t>
      </w:r>
    </w:p>
    <w:p w:rsidR="00DC1FD5" w:rsidRPr="00E44166" w:rsidRDefault="00DC1FD5" w:rsidP="000E33FE">
      <w:pPr>
        <w:pStyle w:val="a3"/>
        <w:rPr>
          <w:sz w:val="28"/>
          <w:szCs w:val="28"/>
        </w:rPr>
      </w:pPr>
      <w:r w:rsidRPr="00E44166">
        <w:rPr>
          <w:sz w:val="28"/>
          <w:szCs w:val="28"/>
        </w:rPr>
        <w:t>         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p>
    <w:p w:rsidR="00DC1FD5" w:rsidRPr="00E44166" w:rsidRDefault="00DC1FD5" w:rsidP="000E33FE">
      <w:pPr>
        <w:pStyle w:val="a3"/>
        <w:jc w:val="center"/>
        <w:rPr>
          <w:sz w:val="28"/>
          <w:szCs w:val="28"/>
        </w:rPr>
      </w:pPr>
      <w:r w:rsidRPr="00E44166">
        <w:rPr>
          <w:rStyle w:val="a4"/>
          <w:sz w:val="28"/>
          <w:szCs w:val="28"/>
        </w:rPr>
        <w:lastRenderedPageBreak/>
        <w:t> </w:t>
      </w:r>
    </w:p>
    <w:p w:rsidR="00DC1FD5" w:rsidRPr="00E44166" w:rsidRDefault="00DC1FD5" w:rsidP="000E33FE">
      <w:pPr>
        <w:pStyle w:val="a3"/>
        <w:jc w:val="center"/>
        <w:rPr>
          <w:sz w:val="28"/>
          <w:szCs w:val="28"/>
        </w:rPr>
      </w:pPr>
      <w:r w:rsidRPr="00E44166">
        <w:rPr>
          <w:rStyle w:val="a4"/>
          <w:sz w:val="28"/>
          <w:szCs w:val="28"/>
        </w:rPr>
        <w:t>2. ОРГАНИЗАЦИЯ ДЕЯТЕЛЬНОСТИ ДПО</w:t>
      </w:r>
    </w:p>
    <w:p w:rsidR="00DC1FD5" w:rsidRPr="00E44166" w:rsidRDefault="00DC1FD5" w:rsidP="000E33FE">
      <w:pPr>
        <w:pStyle w:val="a3"/>
        <w:rPr>
          <w:sz w:val="28"/>
          <w:szCs w:val="28"/>
        </w:rPr>
      </w:pPr>
      <w:r w:rsidRPr="00E44166">
        <w:rPr>
          <w:sz w:val="28"/>
          <w:szCs w:val="28"/>
        </w:rPr>
        <w:t>         В населенном пункте поселения численностью более 5 человек могут быть созданы подразделения ДПО, принимающие непосредственное участие в тушении пожаров на территории поселения.</w:t>
      </w:r>
    </w:p>
    <w:p w:rsidR="00DC1FD5" w:rsidRPr="00E44166" w:rsidRDefault="00DC1FD5" w:rsidP="000E33FE">
      <w:pPr>
        <w:pStyle w:val="a3"/>
        <w:rPr>
          <w:sz w:val="28"/>
          <w:szCs w:val="28"/>
        </w:rPr>
      </w:pPr>
      <w:r w:rsidRPr="00E44166">
        <w:rPr>
          <w:sz w:val="28"/>
          <w:szCs w:val="28"/>
        </w:rPr>
        <w:t xml:space="preserve">         ДПО поселения структурно входят в состав </w:t>
      </w:r>
      <w:proofErr w:type="gramStart"/>
      <w:r w:rsidRPr="00E44166">
        <w:rPr>
          <w:sz w:val="28"/>
          <w:szCs w:val="28"/>
        </w:rPr>
        <w:t>общественных объединений добровольной пожарной охраны, осуществляющих свою деятельность на территории поселения и предназначены</w:t>
      </w:r>
      <w:proofErr w:type="gramEnd"/>
      <w:r w:rsidRPr="00E44166">
        <w:rPr>
          <w:sz w:val="28"/>
          <w:szCs w:val="28"/>
        </w:rPr>
        <w:t xml:space="preserve"> для проведения профилактических мероприятий по предупреждению и тушению пожаров в жилых домах и на объектах поселения.</w:t>
      </w:r>
    </w:p>
    <w:p w:rsidR="00DC1FD5" w:rsidRPr="00E44166" w:rsidRDefault="00DC1FD5" w:rsidP="000E33FE">
      <w:pPr>
        <w:pStyle w:val="a3"/>
        <w:rPr>
          <w:sz w:val="28"/>
          <w:szCs w:val="28"/>
        </w:rPr>
      </w:pPr>
      <w:r w:rsidRPr="00E44166">
        <w:rPr>
          <w:sz w:val="28"/>
          <w:szCs w:val="28"/>
        </w:rPr>
        <w:t>         ДПО поселения 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DC1FD5" w:rsidRPr="00E44166" w:rsidRDefault="00DC1FD5" w:rsidP="000E33FE">
      <w:pPr>
        <w:pStyle w:val="a3"/>
        <w:rPr>
          <w:sz w:val="28"/>
          <w:szCs w:val="28"/>
        </w:rPr>
      </w:pPr>
      <w:r w:rsidRPr="00E44166">
        <w:rPr>
          <w:sz w:val="28"/>
          <w:szCs w:val="28"/>
        </w:rPr>
        <w:t>         Администрация поселения создает условия для организации ДПО на территории поселения, в том числе:</w:t>
      </w:r>
    </w:p>
    <w:p w:rsidR="00DC1FD5" w:rsidRPr="00E44166" w:rsidRDefault="00DC1FD5" w:rsidP="000E33FE">
      <w:pPr>
        <w:pStyle w:val="a3"/>
        <w:rPr>
          <w:sz w:val="28"/>
          <w:szCs w:val="28"/>
        </w:rPr>
      </w:pPr>
      <w:r w:rsidRPr="00E44166">
        <w:rPr>
          <w:sz w:val="28"/>
          <w:szCs w:val="28"/>
        </w:rPr>
        <w:t>         1) оказание содействия общественным объединениям добровольной пожарной охраны, осуществляющим свою деятельность на территории поселения, в привлечении жителей поселения в члены ДПО, проведение агитационной работы.</w:t>
      </w:r>
    </w:p>
    <w:p w:rsidR="00DC1FD5" w:rsidRPr="00E44166" w:rsidRDefault="00DC1FD5" w:rsidP="000E33FE">
      <w:pPr>
        <w:pStyle w:val="a3"/>
        <w:rPr>
          <w:sz w:val="28"/>
          <w:szCs w:val="28"/>
        </w:rPr>
      </w:pPr>
      <w:r w:rsidRPr="00E44166">
        <w:rPr>
          <w:sz w:val="28"/>
          <w:szCs w:val="28"/>
        </w:rPr>
        <w:t>         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DC1FD5" w:rsidRPr="00E44166" w:rsidRDefault="00DC1FD5" w:rsidP="000E33FE">
      <w:pPr>
        <w:pStyle w:val="a3"/>
        <w:rPr>
          <w:sz w:val="28"/>
          <w:szCs w:val="28"/>
        </w:rPr>
      </w:pPr>
      <w:r w:rsidRPr="00E44166">
        <w:rPr>
          <w:sz w:val="28"/>
          <w:szCs w:val="28"/>
        </w:rPr>
        <w:t>         3) приобретение (изготовление) сре</w:t>
      </w:r>
      <w:proofErr w:type="gramStart"/>
      <w:r w:rsidRPr="00E44166">
        <w:rPr>
          <w:sz w:val="28"/>
          <w:szCs w:val="28"/>
        </w:rPr>
        <w:t>дств</w:t>
      </w:r>
      <w:r>
        <w:rPr>
          <w:sz w:val="28"/>
          <w:szCs w:val="28"/>
        </w:rPr>
        <w:t xml:space="preserve"> </w:t>
      </w:r>
      <w:r w:rsidRPr="00E44166">
        <w:rPr>
          <w:sz w:val="28"/>
          <w:szCs w:val="28"/>
        </w:rPr>
        <w:t>пр</w:t>
      </w:r>
      <w:proofErr w:type="gramEnd"/>
      <w:r w:rsidRPr="00E44166">
        <w:rPr>
          <w:sz w:val="28"/>
          <w:szCs w:val="28"/>
        </w:rPr>
        <w:t>отивопожарной пропаганды, агитации.</w:t>
      </w:r>
    </w:p>
    <w:p w:rsidR="00DC1FD5" w:rsidRPr="00E44166" w:rsidRDefault="00DC1FD5" w:rsidP="000E33FE">
      <w:pPr>
        <w:pStyle w:val="a3"/>
        <w:jc w:val="center"/>
        <w:rPr>
          <w:sz w:val="28"/>
          <w:szCs w:val="28"/>
        </w:rPr>
      </w:pPr>
      <w:r w:rsidRPr="00E44166">
        <w:rPr>
          <w:rStyle w:val="a4"/>
          <w:sz w:val="28"/>
          <w:szCs w:val="28"/>
        </w:rPr>
        <w:t> </w:t>
      </w:r>
    </w:p>
    <w:p w:rsidR="00DC1FD5" w:rsidRPr="00E44166" w:rsidRDefault="00DC1FD5" w:rsidP="000E33FE">
      <w:pPr>
        <w:pStyle w:val="a3"/>
        <w:jc w:val="center"/>
        <w:rPr>
          <w:sz w:val="28"/>
          <w:szCs w:val="28"/>
        </w:rPr>
      </w:pPr>
      <w:r w:rsidRPr="00E44166">
        <w:rPr>
          <w:rStyle w:val="a4"/>
          <w:sz w:val="28"/>
          <w:szCs w:val="28"/>
        </w:rPr>
        <w:t>3. МЕРЫ МАТЕРИАЛЬНОЙ И СОЦИАЛЬНОЙ ПОДДЕРЖКИ ДОБРОВОЛЬНЫХ ПОЖАРНЫХ И ОБЩЕСТВЕННЫХ ОБЪЕДИНЕНИЙ ПОЖАРНОЙ ОХРАНЕ</w:t>
      </w:r>
    </w:p>
    <w:p w:rsidR="00DC1FD5" w:rsidRPr="00E44166" w:rsidRDefault="00DC1FD5" w:rsidP="000E33FE">
      <w:pPr>
        <w:pStyle w:val="a3"/>
        <w:rPr>
          <w:sz w:val="28"/>
          <w:szCs w:val="28"/>
        </w:rPr>
      </w:pPr>
      <w:r w:rsidRPr="00E44166">
        <w:rPr>
          <w:sz w:val="28"/>
          <w:szCs w:val="28"/>
        </w:rPr>
        <w:t>         3.1. Добровольной пожарной охране предоставляются следующие льготы и меры поддержки:</w:t>
      </w:r>
    </w:p>
    <w:p w:rsidR="00DC1FD5" w:rsidRPr="00E44166" w:rsidRDefault="00DC1FD5" w:rsidP="000E33FE">
      <w:pPr>
        <w:pStyle w:val="a3"/>
        <w:rPr>
          <w:sz w:val="28"/>
          <w:szCs w:val="28"/>
        </w:rPr>
      </w:pPr>
      <w:r w:rsidRPr="00E44166">
        <w:rPr>
          <w:sz w:val="28"/>
          <w:szCs w:val="28"/>
        </w:rPr>
        <w:t xml:space="preserve">         - льгота по уплате земельного налога: освобождение от уплаты земельного налога для общественных объединений добровольной пожарной </w:t>
      </w:r>
      <w:r w:rsidRPr="00E44166">
        <w:rPr>
          <w:sz w:val="28"/>
          <w:szCs w:val="28"/>
        </w:rPr>
        <w:lastRenderedPageBreak/>
        <w:t>охраны в отношении земельных участков, на которых расположено имущество добровольной пожарной охраны;</w:t>
      </w:r>
    </w:p>
    <w:p w:rsidR="00DC1FD5" w:rsidRPr="00E44166" w:rsidRDefault="00DC1FD5" w:rsidP="000E33FE">
      <w:pPr>
        <w:pStyle w:val="a3"/>
        <w:rPr>
          <w:sz w:val="28"/>
          <w:szCs w:val="28"/>
        </w:rPr>
      </w:pPr>
      <w:r w:rsidRPr="00E44166">
        <w:rPr>
          <w:sz w:val="28"/>
          <w:szCs w:val="28"/>
        </w:rPr>
        <w:t>         - льгота по уплате налога на имущество физических лиц: освобождение от уплаты налога на имущество физических лиц работникам ДПО и добровольным пожарным в отношении принадлежащего им имущества, используемого общественными объединениями ДПО при осуществлении деятельности по профилактике и (или) тушению пожаров и проведению аварийно-спасательных работ;</w:t>
      </w:r>
    </w:p>
    <w:p w:rsidR="00DC1FD5" w:rsidRPr="00E44166" w:rsidRDefault="00DC1FD5" w:rsidP="000E33FE">
      <w:pPr>
        <w:pStyle w:val="a3"/>
        <w:rPr>
          <w:sz w:val="28"/>
          <w:szCs w:val="28"/>
        </w:rPr>
      </w:pPr>
      <w:r w:rsidRPr="00E44166">
        <w:rPr>
          <w:sz w:val="28"/>
          <w:szCs w:val="28"/>
        </w:rPr>
        <w:t>         - льгота по посещению учреждений, финансируемых за счет бюджета сельского поселения: бесплатное посещение культурных мероприятий, финансируемых за счет бюджета сельского поселения;</w:t>
      </w:r>
    </w:p>
    <w:p w:rsidR="00DC1FD5" w:rsidRPr="00E44166" w:rsidRDefault="00DC1FD5" w:rsidP="000E33FE">
      <w:pPr>
        <w:pStyle w:val="a3"/>
        <w:rPr>
          <w:sz w:val="28"/>
          <w:szCs w:val="28"/>
        </w:rPr>
      </w:pPr>
      <w:r w:rsidRPr="00E44166">
        <w:rPr>
          <w:sz w:val="28"/>
          <w:szCs w:val="28"/>
        </w:rPr>
        <w:t>         - обеспечение питанием членов добровольной пожарной охраны при тушении пожаров и проведения аварийно-спасательных работ в режиме чрезвычайной ситуации.</w:t>
      </w:r>
    </w:p>
    <w:p w:rsidR="00DC1FD5" w:rsidRPr="00E44166" w:rsidRDefault="00DC1FD5" w:rsidP="000E33FE">
      <w:pPr>
        <w:pStyle w:val="a3"/>
        <w:rPr>
          <w:sz w:val="28"/>
          <w:szCs w:val="28"/>
        </w:rPr>
      </w:pPr>
      <w:r w:rsidRPr="00E44166">
        <w:rPr>
          <w:sz w:val="28"/>
          <w:szCs w:val="28"/>
        </w:rPr>
        <w:t>         3.2. Материальное и моральное стимулирование деятельности добровольных пожарных.</w:t>
      </w:r>
    </w:p>
    <w:p w:rsidR="00DC1FD5" w:rsidRPr="00E44166" w:rsidRDefault="00DC1FD5" w:rsidP="000E33FE">
      <w:pPr>
        <w:pStyle w:val="a3"/>
        <w:rPr>
          <w:sz w:val="28"/>
          <w:szCs w:val="28"/>
        </w:rPr>
      </w:pPr>
      <w:r w:rsidRPr="00E44166">
        <w:rPr>
          <w:sz w:val="28"/>
          <w:szCs w:val="28"/>
        </w:rPr>
        <w:t>         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поселения:</w:t>
      </w:r>
    </w:p>
    <w:p w:rsidR="00DC1FD5" w:rsidRPr="00E44166" w:rsidRDefault="00DC1FD5" w:rsidP="000E33FE">
      <w:pPr>
        <w:pStyle w:val="a3"/>
        <w:rPr>
          <w:sz w:val="28"/>
          <w:szCs w:val="28"/>
        </w:rPr>
      </w:pPr>
      <w:r w:rsidRPr="00E44166">
        <w:rPr>
          <w:sz w:val="28"/>
          <w:szCs w:val="28"/>
        </w:rPr>
        <w:t>         1. объявление Благодарности Главы поселения;</w:t>
      </w:r>
    </w:p>
    <w:p w:rsidR="00DC1FD5" w:rsidRPr="00E44166" w:rsidRDefault="00DC1FD5" w:rsidP="000E33FE">
      <w:pPr>
        <w:pStyle w:val="a3"/>
        <w:rPr>
          <w:sz w:val="28"/>
          <w:szCs w:val="28"/>
        </w:rPr>
      </w:pPr>
      <w:r w:rsidRPr="00E44166">
        <w:rPr>
          <w:sz w:val="28"/>
          <w:szCs w:val="28"/>
        </w:rPr>
        <w:t>         2. награждение ценными подарками;</w:t>
      </w:r>
    </w:p>
    <w:p w:rsidR="00DC1FD5" w:rsidRPr="00E44166" w:rsidRDefault="00DC1FD5" w:rsidP="000E33FE">
      <w:pPr>
        <w:pStyle w:val="a3"/>
        <w:rPr>
          <w:sz w:val="28"/>
          <w:szCs w:val="28"/>
        </w:rPr>
      </w:pPr>
      <w:r w:rsidRPr="00E44166">
        <w:rPr>
          <w:sz w:val="28"/>
          <w:szCs w:val="28"/>
        </w:rPr>
        <w:t>         3. награждение Почетной грамотой Главы поселения;</w:t>
      </w:r>
    </w:p>
    <w:p w:rsidR="00DC1FD5" w:rsidRPr="00E44166" w:rsidRDefault="00DC1FD5" w:rsidP="000E33FE">
      <w:pPr>
        <w:pStyle w:val="a3"/>
        <w:rPr>
          <w:sz w:val="28"/>
          <w:szCs w:val="28"/>
        </w:rPr>
      </w:pPr>
      <w:r w:rsidRPr="00E44166">
        <w:rPr>
          <w:sz w:val="28"/>
          <w:szCs w:val="28"/>
        </w:rPr>
        <w:t>         Финансирование мер морального и материального стимулирования добровольных пожарных осуществляется за счет средств, предусмотренных в бюджете поселения.</w:t>
      </w:r>
    </w:p>
    <w:p w:rsidR="00DC1FD5" w:rsidRPr="00E44166" w:rsidRDefault="00DC1FD5" w:rsidP="000E33FE">
      <w:pPr>
        <w:pStyle w:val="a3"/>
        <w:rPr>
          <w:sz w:val="28"/>
          <w:szCs w:val="28"/>
        </w:rPr>
      </w:pPr>
      <w:r w:rsidRPr="00E44166">
        <w:rPr>
          <w:sz w:val="28"/>
          <w:szCs w:val="28"/>
        </w:rPr>
        <w:t>         В случае привлечения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 поселения на период исполнения ими обязанностей добровольных пожарных.</w:t>
      </w:r>
    </w:p>
    <w:p w:rsidR="00DC1FD5" w:rsidRPr="00E44166" w:rsidRDefault="00DC1FD5" w:rsidP="000E33FE">
      <w:pPr>
        <w:pStyle w:val="a3"/>
        <w:rPr>
          <w:sz w:val="28"/>
          <w:szCs w:val="28"/>
        </w:rPr>
      </w:pPr>
      <w:r w:rsidRPr="00E44166">
        <w:rPr>
          <w:sz w:val="28"/>
          <w:szCs w:val="28"/>
        </w:rPr>
        <w:t>         Руководители предприятий, организаций и учреждений могут за счет собственных сре</w:t>
      </w:r>
      <w:proofErr w:type="gramStart"/>
      <w:r w:rsidRPr="00E44166">
        <w:rPr>
          <w:sz w:val="28"/>
          <w:szCs w:val="28"/>
        </w:rPr>
        <w:t>дств пр</w:t>
      </w:r>
      <w:proofErr w:type="gramEnd"/>
      <w:r w:rsidRPr="00E44166">
        <w:rPr>
          <w:sz w:val="28"/>
          <w:szCs w:val="28"/>
        </w:rPr>
        <w:t xml:space="preserve">едоставлять добровольным пожарным или </w:t>
      </w:r>
      <w:r w:rsidRPr="00E44166">
        <w:rPr>
          <w:sz w:val="28"/>
          <w:szCs w:val="28"/>
        </w:rPr>
        <w:lastRenderedPageBreak/>
        <w:t>работникам добровольной пожарной охраны дополнительные гарантии и компенсации.</w:t>
      </w:r>
    </w:p>
    <w:p w:rsidR="00DC1FD5" w:rsidRPr="00E44166" w:rsidRDefault="00DC1FD5" w:rsidP="000E33FE">
      <w:pPr>
        <w:pStyle w:val="a3"/>
        <w:jc w:val="center"/>
        <w:rPr>
          <w:sz w:val="28"/>
          <w:szCs w:val="28"/>
        </w:rPr>
      </w:pPr>
      <w:r w:rsidRPr="00E44166">
        <w:rPr>
          <w:rStyle w:val="a4"/>
          <w:sz w:val="28"/>
          <w:szCs w:val="28"/>
        </w:rPr>
        <w:t> </w:t>
      </w:r>
    </w:p>
    <w:p w:rsidR="00DC1FD5" w:rsidRPr="00E44166" w:rsidRDefault="00DC1FD5" w:rsidP="000E33FE">
      <w:pPr>
        <w:pStyle w:val="a3"/>
        <w:jc w:val="center"/>
        <w:rPr>
          <w:sz w:val="28"/>
          <w:szCs w:val="28"/>
        </w:rPr>
      </w:pPr>
      <w:r w:rsidRPr="00E44166">
        <w:rPr>
          <w:rStyle w:val="a4"/>
          <w:sz w:val="28"/>
          <w:szCs w:val="28"/>
        </w:rPr>
        <w:t>ЗАКЛЮЧИТЕЛЬНОЕ ПОЛОЖЕНИЕ</w:t>
      </w:r>
    </w:p>
    <w:p w:rsidR="00DC1FD5" w:rsidRPr="00E44166" w:rsidRDefault="00DC1FD5" w:rsidP="000E33FE">
      <w:pPr>
        <w:pStyle w:val="a3"/>
        <w:rPr>
          <w:sz w:val="28"/>
          <w:szCs w:val="28"/>
        </w:rPr>
      </w:pPr>
      <w:r w:rsidRPr="00E44166">
        <w:rPr>
          <w:sz w:val="28"/>
          <w:szCs w:val="28"/>
        </w:rPr>
        <w:t>         Применение мер материального и морального стимулирования добровольных пожарных осуществляется на основании Распоряжения Главы поселения.</w:t>
      </w:r>
    </w:p>
    <w:p w:rsidR="00DC1FD5" w:rsidRPr="00E44166" w:rsidRDefault="00DC1FD5" w:rsidP="000E33FE">
      <w:pPr>
        <w:pStyle w:val="a3"/>
        <w:rPr>
          <w:sz w:val="28"/>
          <w:szCs w:val="28"/>
        </w:rPr>
      </w:pPr>
      <w:r w:rsidRPr="00E44166">
        <w:rPr>
          <w:sz w:val="28"/>
          <w:szCs w:val="28"/>
        </w:rPr>
        <w:t>         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поселения в соответствии с заключенным между добровольным пожарным и Администрацией поселения договором.</w:t>
      </w:r>
    </w:p>
    <w:p w:rsidR="00DC1FD5" w:rsidRPr="00E44166" w:rsidRDefault="00DC1FD5">
      <w:pPr>
        <w:rPr>
          <w:sz w:val="28"/>
          <w:szCs w:val="28"/>
        </w:rPr>
      </w:pPr>
    </w:p>
    <w:sectPr w:rsidR="00DC1FD5" w:rsidRPr="00E44166" w:rsidSect="008505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E33FE"/>
    <w:rsid w:val="000E33FE"/>
    <w:rsid w:val="001E0ED9"/>
    <w:rsid w:val="0024653E"/>
    <w:rsid w:val="00257BEF"/>
    <w:rsid w:val="00263A23"/>
    <w:rsid w:val="002E6EED"/>
    <w:rsid w:val="003151E6"/>
    <w:rsid w:val="004217FC"/>
    <w:rsid w:val="004407D1"/>
    <w:rsid w:val="00512767"/>
    <w:rsid w:val="006B46B6"/>
    <w:rsid w:val="006C489B"/>
    <w:rsid w:val="00787DE5"/>
    <w:rsid w:val="007D79B4"/>
    <w:rsid w:val="007E1233"/>
    <w:rsid w:val="0085050F"/>
    <w:rsid w:val="009C25C4"/>
    <w:rsid w:val="00AA7A95"/>
    <w:rsid w:val="00B811B7"/>
    <w:rsid w:val="00C74CE9"/>
    <w:rsid w:val="00D677D1"/>
    <w:rsid w:val="00DC1FD5"/>
    <w:rsid w:val="00E44166"/>
    <w:rsid w:val="00EF7BBB"/>
    <w:rsid w:val="00F92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50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E33F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0E33FE"/>
    <w:rPr>
      <w:rFonts w:cs="Times New Roman"/>
      <w:b/>
      <w:bCs/>
    </w:rPr>
  </w:style>
  <w:style w:type="paragraph" w:customStyle="1" w:styleId="ConsTitle">
    <w:name w:val="ConsTitle"/>
    <w:uiPriority w:val="99"/>
    <w:rsid w:val="00257BEF"/>
    <w:pPr>
      <w:widowControl w:val="0"/>
      <w:autoSpaceDE w:val="0"/>
      <w:autoSpaceDN w:val="0"/>
      <w:adjustRightInd w:val="0"/>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5711873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2809</Words>
  <Characters>16016</Characters>
  <Application>Microsoft Office Word</Application>
  <DocSecurity>0</DocSecurity>
  <Lines>133</Lines>
  <Paragraphs>37</Paragraphs>
  <ScaleCrop>false</ScaleCrop>
  <Company>SPecialiST RePack</Company>
  <LinksUpToDate>false</LinksUpToDate>
  <CharactersWithSpaces>18788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УНД</dc:creator>
  <cp:lastModifiedBy>Luda</cp:lastModifiedBy>
  <cp:revision>2</cp:revision>
  <cp:lastPrinted>2017-07-11T05:37:00Z</cp:lastPrinted>
  <dcterms:created xsi:type="dcterms:W3CDTF">2019-07-17T09:51:00Z</dcterms:created>
  <dcterms:modified xsi:type="dcterms:W3CDTF">2019-07-17T09:51:00Z</dcterms:modified>
</cp:coreProperties>
</file>